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83FB3" w14:textId="77777777" w:rsidR="00AE60FA" w:rsidRDefault="00AE60FA" w:rsidP="00BF56C0">
      <w:pPr>
        <w:spacing w:after="120" w:line="240" w:lineRule="auto"/>
        <w:jc w:val="center"/>
        <w:rPr>
          <w:rFonts w:ascii="Times New Roman" w:hAnsi="Times New Roman" w:cs="Times New Roman"/>
          <w:b/>
          <w:bCs/>
          <w:sz w:val="23"/>
          <w:szCs w:val="23"/>
        </w:rPr>
      </w:pPr>
    </w:p>
    <w:p w14:paraId="34948FA0" w14:textId="2ECA10EE" w:rsidR="00BF56C0" w:rsidRPr="00BF56C0" w:rsidRDefault="00A04C4C" w:rsidP="00BF56C0">
      <w:pPr>
        <w:spacing w:after="120" w:line="240" w:lineRule="auto"/>
        <w:jc w:val="center"/>
        <w:rPr>
          <w:rFonts w:ascii="Times New Roman" w:hAnsi="Times New Roman" w:cs="Times New Roman"/>
          <w:b/>
          <w:bCs/>
          <w:sz w:val="23"/>
          <w:szCs w:val="23"/>
        </w:rPr>
      </w:pPr>
      <w:r w:rsidRPr="00BF56C0">
        <w:rPr>
          <w:rFonts w:ascii="Times New Roman" w:hAnsi="Times New Roman" w:cs="Times New Roman"/>
          <w:b/>
          <w:bCs/>
          <w:sz w:val="23"/>
          <w:szCs w:val="23"/>
        </w:rPr>
        <w:t>VÁLLALKOZÁSI SZERZŐDÉS</w:t>
      </w:r>
    </w:p>
    <w:p w14:paraId="00F692D8" w14:textId="0D9B94E2" w:rsidR="00CF4D28" w:rsidRPr="00BF56C0" w:rsidRDefault="0078353B" w:rsidP="00435788">
      <w:pPr>
        <w:spacing w:after="120" w:line="240" w:lineRule="auto"/>
        <w:jc w:val="both"/>
        <w:rPr>
          <w:rFonts w:ascii="Times New Roman" w:eastAsia="Times New Roman" w:hAnsi="Times New Roman" w:cs="Times New Roman"/>
          <w:bCs/>
          <w:sz w:val="23"/>
          <w:szCs w:val="23"/>
          <w:lang w:eastAsia="hu-HU"/>
        </w:rPr>
      </w:pPr>
      <w:r w:rsidRPr="00BF56C0">
        <w:rPr>
          <w:rFonts w:ascii="Times New Roman" w:eastAsia="Times New Roman" w:hAnsi="Times New Roman" w:cs="Times New Roman"/>
          <w:bCs/>
          <w:sz w:val="23"/>
          <w:szCs w:val="23"/>
          <w:lang w:eastAsia="hu-HU"/>
        </w:rPr>
        <w:t>a</w:t>
      </w:r>
      <w:r w:rsidR="00CF4D28" w:rsidRPr="00BF56C0">
        <w:rPr>
          <w:rFonts w:ascii="Times New Roman" w:eastAsia="Times New Roman" w:hAnsi="Times New Roman" w:cs="Times New Roman"/>
          <w:bCs/>
          <w:sz w:val="23"/>
          <w:szCs w:val="23"/>
          <w:lang w:eastAsia="hu-HU"/>
        </w:rPr>
        <w:t>mely létrejött egyrészről</w:t>
      </w:r>
    </w:p>
    <w:p w14:paraId="385B9B24" w14:textId="77777777" w:rsidR="00CF4D28" w:rsidRPr="00BF56C0" w:rsidRDefault="00CF4D28" w:rsidP="00FF2139">
      <w:pPr>
        <w:spacing w:after="0" w:line="240" w:lineRule="auto"/>
        <w:rPr>
          <w:rFonts w:ascii="Times New Roman" w:hAnsi="Times New Roman" w:cs="Times New Roman"/>
          <w:b/>
          <w:sz w:val="23"/>
          <w:szCs w:val="23"/>
        </w:rPr>
      </w:pPr>
      <w:r w:rsidRPr="00BF56C0">
        <w:rPr>
          <w:rFonts w:ascii="Times New Roman" w:hAnsi="Times New Roman" w:cs="Times New Roman"/>
          <w:b/>
          <w:sz w:val="23"/>
          <w:szCs w:val="23"/>
        </w:rPr>
        <w:t>Színház- és Filmművészeti Egyetem</w:t>
      </w:r>
    </w:p>
    <w:p w14:paraId="2D5B945D" w14:textId="0F6412DA" w:rsidR="00CF4D28" w:rsidRPr="00BF56C0" w:rsidRDefault="00FB72BF" w:rsidP="00FF2139">
      <w:pPr>
        <w:spacing w:after="0" w:line="240" w:lineRule="auto"/>
        <w:rPr>
          <w:rFonts w:ascii="Times New Roman" w:eastAsia="Times New Roman" w:hAnsi="Times New Roman" w:cs="Times New Roman"/>
          <w:bCs/>
          <w:sz w:val="23"/>
          <w:szCs w:val="23"/>
          <w:lang w:eastAsia="hu-HU"/>
        </w:rPr>
      </w:pPr>
      <w:r w:rsidRPr="00BF56C0">
        <w:rPr>
          <w:rFonts w:ascii="Times New Roman" w:hAnsi="Times New Roman" w:cs="Times New Roman"/>
          <w:bCs/>
          <w:sz w:val="23"/>
          <w:szCs w:val="23"/>
        </w:rPr>
        <w:t>S</w:t>
      </w:r>
      <w:r w:rsidR="00CF4D28" w:rsidRPr="00BF56C0">
        <w:rPr>
          <w:rFonts w:ascii="Times New Roman" w:hAnsi="Times New Roman" w:cs="Times New Roman"/>
          <w:bCs/>
          <w:sz w:val="23"/>
          <w:szCs w:val="23"/>
        </w:rPr>
        <w:t>zékhely:</w:t>
      </w:r>
      <w:r w:rsidR="00CF4D28" w:rsidRPr="00BF56C0">
        <w:rPr>
          <w:rFonts w:ascii="Times New Roman" w:hAnsi="Times New Roman" w:cs="Times New Roman"/>
          <w:bCs/>
          <w:sz w:val="23"/>
          <w:szCs w:val="23"/>
        </w:rPr>
        <w:tab/>
      </w:r>
      <w:r w:rsidR="00CF4D28" w:rsidRPr="00BF56C0">
        <w:rPr>
          <w:rFonts w:ascii="Times New Roman" w:hAnsi="Times New Roman" w:cs="Times New Roman"/>
          <w:bCs/>
          <w:sz w:val="23"/>
          <w:szCs w:val="23"/>
        </w:rPr>
        <w:tab/>
      </w:r>
      <w:r w:rsidR="00CF4D28" w:rsidRPr="00BF56C0">
        <w:rPr>
          <w:rFonts w:ascii="Times New Roman" w:eastAsia="Times New Roman" w:hAnsi="Times New Roman" w:cs="Times New Roman"/>
          <w:bCs/>
          <w:sz w:val="23"/>
          <w:szCs w:val="23"/>
          <w:lang w:eastAsia="hu-HU"/>
        </w:rPr>
        <w:t>1088 Budapest, Rákóczi út 21.</w:t>
      </w:r>
    </w:p>
    <w:p w14:paraId="3DA4ECC5" w14:textId="522E74DB" w:rsidR="00FB72BF" w:rsidRPr="00BF56C0" w:rsidRDefault="00FB72BF" w:rsidP="00FF2139">
      <w:pPr>
        <w:spacing w:after="0" w:line="240" w:lineRule="auto"/>
        <w:rPr>
          <w:rFonts w:ascii="Times New Roman" w:hAnsi="Times New Roman" w:cs="Times New Roman"/>
          <w:bCs/>
          <w:sz w:val="23"/>
          <w:szCs w:val="23"/>
        </w:rPr>
      </w:pPr>
      <w:r w:rsidRPr="00BF56C0">
        <w:rPr>
          <w:rFonts w:ascii="Times New Roman" w:hAnsi="Times New Roman" w:cs="Times New Roman"/>
          <w:bCs/>
          <w:sz w:val="23"/>
          <w:szCs w:val="23"/>
        </w:rPr>
        <w:t>Adószám:</w:t>
      </w:r>
      <w:r w:rsidR="00945D3C" w:rsidRPr="00BF56C0">
        <w:rPr>
          <w:rFonts w:ascii="Times New Roman" w:hAnsi="Times New Roman" w:cs="Times New Roman"/>
          <w:bCs/>
          <w:sz w:val="23"/>
          <w:szCs w:val="23"/>
        </w:rPr>
        <w:tab/>
      </w:r>
      <w:r w:rsidR="00945D3C" w:rsidRPr="00BF56C0">
        <w:rPr>
          <w:rFonts w:ascii="Times New Roman" w:hAnsi="Times New Roman" w:cs="Times New Roman"/>
          <w:bCs/>
          <w:sz w:val="23"/>
          <w:szCs w:val="23"/>
        </w:rPr>
        <w:tab/>
      </w:r>
      <w:r w:rsidR="00945D3C" w:rsidRPr="00BF56C0">
        <w:rPr>
          <w:rFonts w:ascii="Times New Roman" w:eastAsia="Times New Roman" w:hAnsi="Times New Roman" w:cs="Times New Roman"/>
          <w:bCs/>
          <w:sz w:val="23"/>
          <w:szCs w:val="23"/>
          <w:lang w:eastAsia="hu-HU"/>
        </w:rPr>
        <w:t>19271295-2-42</w:t>
      </w:r>
    </w:p>
    <w:p w14:paraId="0F7A0BFC" w14:textId="24FF3937" w:rsidR="00CF4D28" w:rsidRPr="00BF56C0" w:rsidRDefault="00FB72BF" w:rsidP="00FF2139">
      <w:pPr>
        <w:spacing w:after="0" w:line="240" w:lineRule="auto"/>
        <w:rPr>
          <w:rFonts w:ascii="Times New Roman" w:hAnsi="Times New Roman" w:cs="Times New Roman"/>
          <w:bCs/>
          <w:sz w:val="23"/>
          <w:szCs w:val="23"/>
        </w:rPr>
      </w:pPr>
      <w:r w:rsidRPr="00BF56C0">
        <w:rPr>
          <w:rFonts w:ascii="Times New Roman" w:hAnsi="Times New Roman" w:cs="Times New Roman"/>
          <w:bCs/>
          <w:sz w:val="23"/>
          <w:szCs w:val="23"/>
        </w:rPr>
        <w:t>I</w:t>
      </w:r>
      <w:r w:rsidR="00CF4D28" w:rsidRPr="00BF56C0">
        <w:rPr>
          <w:rFonts w:ascii="Times New Roman" w:hAnsi="Times New Roman" w:cs="Times New Roman"/>
          <w:bCs/>
          <w:sz w:val="23"/>
          <w:szCs w:val="23"/>
        </w:rPr>
        <w:t>ntézmény</w:t>
      </w:r>
      <w:r w:rsidR="007D526E" w:rsidRPr="00BF56C0">
        <w:rPr>
          <w:rFonts w:ascii="Times New Roman" w:hAnsi="Times New Roman" w:cs="Times New Roman"/>
          <w:bCs/>
          <w:sz w:val="23"/>
          <w:szCs w:val="23"/>
        </w:rPr>
        <w:t>i</w:t>
      </w:r>
      <w:r w:rsidR="00CF4D28" w:rsidRPr="00BF56C0">
        <w:rPr>
          <w:rFonts w:ascii="Times New Roman" w:hAnsi="Times New Roman" w:cs="Times New Roman"/>
          <w:bCs/>
          <w:sz w:val="23"/>
          <w:szCs w:val="23"/>
        </w:rPr>
        <w:t xml:space="preserve"> azonosító:</w:t>
      </w:r>
      <w:r w:rsidR="0025572F" w:rsidRPr="00BF56C0">
        <w:rPr>
          <w:rFonts w:ascii="Times New Roman" w:hAnsi="Times New Roman" w:cs="Times New Roman"/>
          <w:bCs/>
          <w:sz w:val="23"/>
          <w:szCs w:val="23"/>
        </w:rPr>
        <w:t xml:space="preserve"> </w:t>
      </w:r>
      <w:r w:rsidR="00CF4D28" w:rsidRPr="00BF56C0">
        <w:rPr>
          <w:rFonts w:ascii="Times New Roman" w:eastAsia="Times New Roman" w:hAnsi="Times New Roman" w:cs="Times New Roman"/>
          <w:bCs/>
          <w:sz w:val="23"/>
          <w:szCs w:val="23"/>
          <w:lang w:eastAsia="hu-HU"/>
        </w:rPr>
        <w:t>FI54876</w:t>
      </w:r>
    </w:p>
    <w:p w14:paraId="76D244ED" w14:textId="31033C9A" w:rsidR="00CF4D28" w:rsidRPr="00BF56C0" w:rsidRDefault="00945D3C" w:rsidP="00FF2139">
      <w:pPr>
        <w:spacing w:after="0" w:line="240" w:lineRule="auto"/>
        <w:rPr>
          <w:rFonts w:ascii="Times New Roman" w:hAnsi="Times New Roman" w:cs="Times New Roman"/>
          <w:bCs/>
          <w:sz w:val="23"/>
          <w:szCs w:val="23"/>
        </w:rPr>
      </w:pPr>
      <w:r w:rsidRPr="00BF56C0">
        <w:rPr>
          <w:rFonts w:ascii="Times New Roman" w:hAnsi="Times New Roman" w:cs="Times New Roman"/>
          <w:bCs/>
          <w:sz w:val="23"/>
          <w:szCs w:val="23"/>
        </w:rPr>
        <w:t>K</w:t>
      </w:r>
      <w:r w:rsidR="00CF4D28" w:rsidRPr="00BF56C0">
        <w:rPr>
          <w:rFonts w:ascii="Times New Roman" w:hAnsi="Times New Roman" w:cs="Times New Roman"/>
          <w:bCs/>
          <w:sz w:val="23"/>
          <w:szCs w:val="23"/>
        </w:rPr>
        <w:t>épviseli:</w:t>
      </w:r>
      <w:r w:rsidR="00CF4D28" w:rsidRPr="00BF56C0">
        <w:rPr>
          <w:rFonts w:ascii="Times New Roman" w:eastAsia="Times New Roman" w:hAnsi="Times New Roman" w:cs="Times New Roman"/>
          <w:bCs/>
          <w:sz w:val="23"/>
          <w:szCs w:val="23"/>
          <w:lang w:eastAsia="hu-HU"/>
        </w:rPr>
        <w:t xml:space="preserve"> </w:t>
      </w:r>
      <w:r w:rsidR="00CF4D28" w:rsidRPr="00BF56C0">
        <w:rPr>
          <w:rFonts w:ascii="Times New Roman" w:eastAsia="Times New Roman" w:hAnsi="Times New Roman" w:cs="Times New Roman"/>
          <w:bCs/>
          <w:sz w:val="23"/>
          <w:szCs w:val="23"/>
          <w:lang w:eastAsia="hu-HU"/>
        </w:rPr>
        <w:tab/>
      </w:r>
      <w:r w:rsidR="00CF4D28" w:rsidRPr="00BF56C0">
        <w:rPr>
          <w:rFonts w:ascii="Times New Roman" w:eastAsia="Times New Roman" w:hAnsi="Times New Roman" w:cs="Times New Roman"/>
          <w:bCs/>
          <w:sz w:val="23"/>
          <w:szCs w:val="23"/>
          <w:lang w:eastAsia="hu-HU"/>
        </w:rPr>
        <w:tab/>
      </w:r>
      <w:r w:rsidR="0025572F" w:rsidRPr="00BF56C0">
        <w:rPr>
          <w:rFonts w:ascii="Times New Roman" w:eastAsia="Times New Roman" w:hAnsi="Times New Roman" w:cs="Times New Roman"/>
          <w:bCs/>
          <w:sz w:val="23"/>
          <w:szCs w:val="23"/>
          <w:lang w:eastAsia="hu-HU"/>
        </w:rPr>
        <w:t>Dr. Sepsi Enikő rektor</w:t>
      </w:r>
    </w:p>
    <w:p w14:paraId="60E479A1" w14:textId="09B08AB6" w:rsidR="00301F74" w:rsidRPr="00BF56C0" w:rsidRDefault="00301F74" w:rsidP="00FF2139">
      <w:pPr>
        <w:spacing w:after="0" w:line="240" w:lineRule="auto"/>
        <w:rPr>
          <w:rFonts w:ascii="Times New Roman" w:hAnsi="Times New Roman" w:cs="Times New Roman"/>
          <w:bCs/>
          <w:sz w:val="23"/>
          <w:szCs w:val="23"/>
        </w:rPr>
      </w:pPr>
      <w:r w:rsidRPr="00BF56C0">
        <w:rPr>
          <w:rFonts w:ascii="Times New Roman" w:hAnsi="Times New Roman" w:cs="Times New Roman"/>
          <w:bCs/>
          <w:sz w:val="23"/>
          <w:szCs w:val="23"/>
        </w:rPr>
        <w:t>mint meg</w:t>
      </w:r>
      <w:r w:rsidR="00D52425" w:rsidRPr="00BF56C0">
        <w:rPr>
          <w:rFonts w:ascii="Times New Roman" w:hAnsi="Times New Roman" w:cs="Times New Roman"/>
          <w:bCs/>
          <w:sz w:val="23"/>
          <w:szCs w:val="23"/>
        </w:rPr>
        <w:t>rendelő</w:t>
      </w:r>
      <w:r w:rsidRPr="00BF56C0">
        <w:rPr>
          <w:rFonts w:ascii="Times New Roman" w:hAnsi="Times New Roman" w:cs="Times New Roman"/>
          <w:bCs/>
          <w:sz w:val="23"/>
          <w:szCs w:val="23"/>
        </w:rPr>
        <w:t xml:space="preserve">, </w:t>
      </w:r>
      <w:r w:rsidR="00F74975" w:rsidRPr="00BF56C0">
        <w:rPr>
          <w:rFonts w:ascii="Times New Roman" w:hAnsi="Times New Roman" w:cs="Times New Roman"/>
          <w:bCs/>
          <w:sz w:val="23"/>
          <w:szCs w:val="23"/>
        </w:rPr>
        <w:t>(</w:t>
      </w:r>
      <w:r w:rsidRPr="00BF56C0">
        <w:rPr>
          <w:rFonts w:ascii="Times New Roman" w:hAnsi="Times New Roman" w:cs="Times New Roman"/>
          <w:bCs/>
          <w:sz w:val="23"/>
          <w:szCs w:val="23"/>
        </w:rPr>
        <w:t xml:space="preserve">a továbbiakban: </w:t>
      </w:r>
      <w:r w:rsidRPr="00BF56C0">
        <w:rPr>
          <w:rFonts w:ascii="Times New Roman" w:hAnsi="Times New Roman" w:cs="Times New Roman"/>
          <w:b/>
          <w:sz w:val="23"/>
          <w:szCs w:val="23"/>
        </w:rPr>
        <w:t>Meg</w:t>
      </w:r>
      <w:r w:rsidR="00D52425" w:rsidRPr="00BF56C0">
        <w:rPr>
          <w:rFonts w:ascii="Times New Roman" w:hAnsi="Times New Roman" w:cs="Times New Roman"/>
          <w:b/>
          <w:sz w:val="23"/>
          <w:szCs w:val="23"/>
        </w:rPr>
        <w:t>rendelő</w:t>
      </w:r>
      <w:r w:rsidR="00E971A9" w:rsidRPr="00BF56C0">
        <w:rPr>
          <w:rFonts w:ascii="Times New Roman" w:hAnsi="Times New Roman" w:cs="Times New Roman"/>
          <w:b/>
          <w:sz w:val="23"/>
          <w:szCs w:val="23"/>
        </w:rPr>
        <w:t>)</w:t>
      </w:r>
      <w:r w:rsidRPr="00BF56C0">
        <w:rPr>
          <w:rFonts w:ascii="Times New Roman" w:hAnsi="Times New Roman" w:cs="Times New Roman"/>
          <w:bCs/>
          <w:sz w:val="23"/>
          <w:szCs w:val="23"/>
        </w:rPr>
        <w:t>,</w:t>
      </w:r>
    </w:p>
    <w:p w14:paraId="614BD093" w14:textId="77777777" w:rsidR="00CF4D28" w:rsidRPr="00BF56C0" w:rsidRDefault="00CF4D28" w:rsidP="00FF2139">
      <w:pPr>
        <w:spacing w:after="0" w:line="240" w:lineRule="auto"/>
        <w:rPr>
          <w:rFonts w:ascii="Times New Roman" w:hAnsi="Times New Roman" w:cs="Times New Roman"/>
          <w:bCs/>
          <w:sz w:val="23"/>
          <w:szCs w:val="23"/>
        </w:rPr>
      </w:pPr>
    </w:p>
    <w:p w14:paraId="029F8529" w14:textId="207F6A19" w:rsidR="000065CB" w:rsidRPr="00BF56C0" w:rsidRDefault="000065CB" w:rsidP="00FF2139">
      <w:pPr>
        <w:spacing w:after="0" w:line="240" w:lineRule="auto"/>
        <w:rPr>
          <w:rFonts w:ascii="Times New Roman" w:hAnsi="Times New Roman" w:cs="Times New Roman"/>
          <w:bCs/>
          <w:sz w:val="23"/>
          <w:szCs w:val="23"/>
        </w:rPr>
      </w:pPr>
      <w:r w:rsidRPr="00BF56C0">
        <w:rPr>
          <w:rFonts w:ascii="Times New Roman" w:hAnsi="Times New Roman" w:cs="Times New Roman"/>
          <w:bCs/>
          <w:sz w:val="23"/>
          <w:szCs w:val="23"/>
        </w:rPr>
        <w:t>másrészről</w:t>
      </w:r>
    </w:p>
    <w:p w14:paraId="002BF4EA" w14:textId="7A394537" w:rsidR="008E4C1F" w:rsidRPr="00BF56C0" w:rsidRDefault="00E51FF4" w:rsidP="00FF2139">
      <w:pPr>
        <w:spacing w:after="0" w:line="240" w:lineRule="auto"/>
        <w:rPr>
          <w:rFonts w:ascii="Times New Roman" w:hAnsi="Times New Roman" w:cs="Times New Roman"/>
          <w:b/>
          <w:sz w:val="23"/>
          <w:szCs w:val="23"/>
        </w:rPr>
      </w:pPr>
      <w:r w:rsidRPr="00BF56C0">
        <w:rPr>
          <w:rFonts w:ascii="Times New Roman" w:hAnsi="Times New Roman" w:cs="Times New Roman"/>
          <w:b/>
          <w:sz w:val="23"/>
          <w:szCs w:val="23"/>
        </w:rPr>
        <w:t>……………………………..</w:t>
      </w:r>
    </w:p>
    <w:p w14:paraId="3B513C68" w14:textId="70B06A93" w:rsidR="00D37936" w:rsidRPr="00BF56C0" w:rsidRDefault="000C7F1E" w:rsidP="00FF2139">
      <w:pPr>
        <w:spacing w:after="0" w:line="240" w:lineRule="auto"/>
        <w:rPr>
          <w:rFonts w:ascii="Times New Roman" w:hAnsi="Times New Roman" w:cs="Times New Roman"/>
          <w:bCs/>
          <w:sz w:val="23"/>
          <w:szCs w:val="23"/>
        </w:rPr>
      </w:pPr>
      <w:r w:rsidRPr="00BF56C0">
        <w:rPr>
          <w:rFonts w:ascii="Times New Roman" w:hAnsi="Times New Roman" w:cs="Times New Roman"/>
          <w:bCs/>
          <w:sz w:val="23"/>
          <w:szCs w:val="23"/>
        </w:rPr>
        <w:t>S</w:t>
      </w:r>
      <w:r w:rsidR="00D37936" w:rsidRPr="00BF56C0">
        <w:rPr>
          <w:rFonts w:ascii="Times New Roman" w:hAnsi="Times New Roman" w:cs="Times New Roman"/>
          <w:bCs/>
          <w:sz w:val="23"/>
          <w:szCs w:val="23"/>
        </w:rPr>
        <w:t xml:space="preserve">zékhely: </w:t>
      </w:r>
      <w:r w:rsidR="00D37936" w:rsidRPr="00BF56C0">
        <w:rPr>
          <w:rFonts w:ascii="Times New Roman" w:hAnsi="Times New Roman" w:cs="Times New Roman"/>
          <w:bCs/>
          <w:sz w:val="23"/>
          <w:szCs w:val="23"/>
        </w:rPr>
        <w:tab/>
      </w:r>
      <w:r w:rsidR="00D37936" w:rsidRPr="00BF56C0">
        <w:rPr>
          <w:rFonts w:ascii="Times New Roman" w:hAnsi="Times New Roman" w:cs="Times New Roman"/>
          <w:bCs/>
          <w:sz w:val="23"/>
          <w:szCs w:val="23"/>
        </w:rPr>
        <w:tab/>
      </w:r>
      <w:r w:rsidR="00E23CD9" w:rsidRPr="00BF56C0">
        <w:rPr>
          <w:rFonts w:ascii="Times New Roman" w:hAnsi="Times New Roman" w:cs="Times New Roman"/>
          <w:bCs/>
          <w:sz w:val="23"/>
          <w:szCs w:val="23"/>
        </w:rPr>
        <w:tab/>
      </w:r>
      <w:r w:rsidR="00E51FF4" w:rsidRPr="00BF56C0">
        <w:rPr>
          <w:rFonts w:ascii="Times New Roman" w:hAnsi="Times New Roman" w:cs="Times New Roman"/>
          <w:bCs/>
          <w:sz w:val="23"/>
          <w:szCs w:val="23"/>
        </w:rPr>
        <w:t>……………………………………</w:t>
      </w:r>
    </w:p>
    <w:p w14:paraId="293BCD40" w14:textId="751B8FF9" w:rsidR="000C7F1E" w:rsidRPr="00BF56C0" w:rsidRDefault="000C7F1E" w:rsidP="00FF2139">
      <w:pPr>
        <w:spacing w:after="0" w:line="240" w:lineRule="auto"/>
        <w:rPr>
          <w:rFonts w:ascii="Times New Roman" w:hAnsi="Times New Roman" w:cs="Times New Roman"/>
          <w:bCs/>
          <w:sz w:val="23"/>
          <w:szCs w:val="23"/>
        </w:rPr>
      </w:pPr>
      <w:r w:rsidRPr="00BF56C0">
        <w:rPr>
          <w:rFonts w:ascii="Times New Roman" w:hAnsi="Times New Roman" w:cs="Times New Roman"/>
          <w:bCs/>
          <w:sz w:val="23"/>
          <w:szCs w:val="23"/>
        </w:rPr>
        <w:t>Adószám:</w:t>
      </w:r>
      <w:r w:rsidR="00057505" w:rsidRPr="00BF56C0">
        <w:rPr>
          <w:rFonts w:ascii="Times New Roman" w:hAnsi="Times New Roman" w:cs="Times New Roman"/>
          <w:bCs/>
          <w:sz w:val="23"/>
          <w:szCs w:val="23"/>
        </w:rPr>
        <w:t xml:space="preserve"> </w:t>
      </w:r>
      <w:r w:rsidR="00057505" w:rsidRPr="00BF56C0">
        <w:rPr>
          <w:rFonts w:ascii="Times New Roman" w:hAnsi="Times New Roman" w:cs="Times New Roman"/>
          <w:bCs/>
          <w:sz w:val="23"/>
          <w:szCs w:val="23"/>
        </w:rPr>
        <w:tab/>
      </w:r>
      <w:r w:rsidR="00057505" w:rsidRPr="00BF56C0">
        <w:rPr>
          <w:rFonts w:ascii="Times New Roman" w:hAnsi="Times New Roman" w:cs="Times New Roman"/>
          <w:bCs/>
          <w:sz w:val="23"/>
          <w:szCs w:val="23"/>
        </w:rPr>
        <w:tab/>
      </w:r>
      <w:r w:rsidR="00057505" w:rsidRPr="00BF56C0">
        <w:rPr>
          <w:rFonts w:ascii="Times New Roman" w:hAnsi="Times New Roman" w:cs="Times New Roman"/>
          <w:bCs/>
          <w:sz w:val="23"/>
          <w:szCs w:val="23"/>
        </w:rPr>
        <w:tab/>
      </w:r>
      <w:r w:rsidR="00E51FF4" w:rsidRPr="00BF56C0">
        <w:rPr>
          <w:rFonts w:ascii="Times New Roman" w:hAnsi="Times New Roman" w:cs="Times New Roman"/>
          <w:bCs/>
          <w:sz w:val="23"/>
          <w:szCs w:val="23"/>
        </w:rPr>
        <w:t>……………………………………</w:t>
      </w:r>
    </w:p>
    <w:p w14:paraId="36872E95" w14:textId="4F1F22ED" w:rsidR="00D37936" w:rsidRPr="00BF56C0" w:rsidRDefault="000C7F1E" w:rsidP="00FF2139">
      <w:pPr>
        <w:spacing w:after="0" w:line="240" w:lineRule="auto"/>
        <w:rPr>
          <w:rFonts w:ascii="Times New Roman" w:hAnsi="Times New Roman" w:cs="Times New Roman"/>
          <w:bCs/>
          <w:sz w:val="23"/>
          <w:szCs w:val="23"/>
        </w:rPr>
      </w:pPr>
      <w:r w:rsidRPr="00BF56C0">
        <w:rPr>
          <w:rFonts w:ascii="Times New Roman" w:hAnsi="Times New Roman" w:cs="Times New Roman"/>
          <w:bCs/>
          <w:sz w:val="23"/>
          <w:szCs w:val="23"/>
        </w:rPr>
        <w:t>C</w:t>
      </w:r>
      <w:r w:rsidR="00D37936" w:rsidRPr="00BF56C0">
        <w:rPr>
          <w:rFonts w:ascii="Times New Roman" w:hAnsi="Times New Roman" w:cs="Times New Roman"/>
          <w:bCs/>
          <w:sz w:val="23"/>
          <w:szCs w:val="23"/>
        </w:rPr>
        <w:t xml:space="preserve">égjegyzékszám: </w:t>
      </w:r>
      <w:r w:rsidR="00D37936" w:rsidRPr="00BF56C0">
        <w:rPr>
          <w:rFonts w:ascii="Times New Roman" w:hAnsi="Times New Roman" w:cs="Times New Roman"/>
          <w:bCs/>
          <w:sz w:val="23"/>
          <w:szCs w:val="23"/>
        </w:rPr>
        <w:tab/>
      </w:r>
      <w:r w:rsidR="00057505" w:rsidRPr="00BF56C0">
        <w:rPr>
          <w:rFonts w:ascii="Times New Roman" w:hAnsi="Times New Roman" w:cs="Times New Roman"/>
          <w:bCs/>
          <w:sz w:val="23"/>
          <w:szCs w:val="23"/>
        </w:rPr>
        <w:tab/>
      </w:r>
      <w:r w:rsidR="00E51FF4" w:rsidRPr="00BF56C0">
        <w:rPr>
          <w:rFonts w:ascii="Times New Roman" w:hAnsi="Times New Roman" w:cs="Times New Roman"/>
          <w:bCs/>
          <w:sz w:val="23"/>
          <w:szCs w:val="23"/>
        </w:rPr>
        <w:t>……………………………………</w:t>
      </w:r>
    </w:p>
    <w:p w14:paraId="5BE11885" w14:textId="2A676223" w:rsidR="00A71196" w:rsidRPr="00BF56C0" w:rsidRDefault="000C7F1E" w:rsidP="00FF2139">
      <w:pPr>
        <w:spacing w:after="0" w:line="240" w:lineRule="auto"/>
        <w:rPr>
          <w:rFonts w:ascii="Times New Roman" w:hAnsi="Times New Roman" w:cs="Times New Roman"/>
          <w:bCs/>
          <w:sz w:val="23"/>
          <w:szCs w:val="23"/>
        </w:rPr>
      </w:pPr>
      <w:r w:rsidRPr="00BF56C0">
        <w:rPr>
          <w:rFonts w:ascii="Times New Roman" w:hAnsi="Times New Roman" w:cs="Times New Roman"/>
          <w:bCs/>
          <w:sz w:val="23"/>
          <w:szCs w:val="23"/>
        </w:rPr>
        <w:t>Nyilvántartó</w:t>
      </w:r>
      <w:r w:rsidR="00F27B39" w:rsidRPr="00BF56C0">
        <w:rPr>
          <w:rFonts w:ascii="Times New Roman" w:hAnsi="Times New Roman" w:cs="Times New Roman"/>
          <w:bCs/>
          <w:sz w:val="23"/>
          <w:szCs w:val="23"/>
        </w:rPr>
        <w:t xml:space="preserve"> </w:t>
      </w:r>
      <w:r w:rsidR="00A32619" w:rsidRPr="00BF56C0">
        <w:rPr>
          <w:rFonts w:ascii="Times New Roman" w:hAnsi="Times New Roman" w:cs="Times New Roman"/>
          <w:bCs/>
          <w:sz w:val="23"/>
          <w:szCs w:val="23"/>
        </w:rPr>
        <w:t>bíróság</w:t>
      </w:r>
      <w:r w:rsidR="00057505" w:rsidRPr="00BF56C0">
        <w:rPr>
          <w:rFonts w:ascii="Times New Roman" w:hAnsi="Times New Roman" w:cs="Times New Roman"/>
          <w:bCs/>
          <w:sz w:val="23"/>
          <w:szCs w:val="23"/>
        </w:rPr>
        <w:t xml:space="preserve">: </w:t>
      </w:r>
      <w:r w:rsidR="00057505" w:rsidRPr="00BF56C0">
        <w:rPr>
          <w:rFonts w:ascii="Times New Roman" w:hAnsi="Times New Roman" w:cs="Times New Roman"/>
          <w:bCs/>
          <w:sz w:val="23"/>
          <w:szCs w:val="23"/>
        </w:rPr>
        <w:tab/>
      </w:r>
      <w:r w:rsidR="00057505" w:rsidRPr="00BF56C0">
        <w:rPr>
          <w:rFonts w:ascii="Times New Roman" w:hAnsi="Times New Roman" w:cs="Times New Roman"/>
          <w:bCs/>
          <w:sz w:val="23"/>
          <w:szCs w:val="23"/>
        </w:rPr>
        <w:tab/>
      </w:r>
      <w:r w:rsidR="00E51FF4" w:rsidRPr="00BF56C0">
        <w:rPr>
          <w:rFonts w:ascii="Times New Roman" w:eastAsia="Times New Roman" w:hAnsi="Times New Roman" w:cs="Times New Roman"/>
          <w:bCs/>
          <w:sz w:val="23"/>
          <w:szCs w:val="23"/>
          <w:lang w:eastAsia="hu-HU"/>
        </w:rPr>
        <w:t>……………………………………</w:t>
      </w:r>
    </w:p>
    <w:p w14:paraId="1FCBC6BE" w14:textId="5B14BB85" w:rsidR="00D37936" w:rsidRPr="00BF56C0" w:rsidRDefault="000C7F1E" w:rsidP="00FF2139">
      <w:pPr>
        <w:spacing w:after="0" w:line="240" w:lineRule="auto"/>
        <w:rPr>
          <w:rFonts w:ascii="Times New Roman" w:hAnsi="Times New Roman" w:cs="Times New Roman"/>
          <w:bCs/>
          <w:sz w:val="23"/>
          <w:szCs w:val="23"/>
        </w:rPr>
      </w:pPr>
      <w:r w:rsidRPr="00BF56C0">
        <w:rPr>
          <w:rFonts w:ascii="Times New Roman" w:hAnsi="Times New Roman" w:cs="Times New Roman"/>
          <w:bCs/>
          <w:sz w:val="23"/>
          <w:szCs w:val="23"/>
        </w:rPr>
        <w:t>B</w:t>
      </w:r>
      <w:r w:rsidR="00D37936" w:rsidRPr="00BF56C0">
        <w:rPr>
          <w:rFonts w:ascii="Times New Roman" w:hAnsi="Times New Roman" w:cs="Times New Roman"/>
          <w:bCs/>
          <w:sz w:val="23"/>
          <w:szCs w:val="23"/>
        </w:rPr>
        <w:t>ankszámlaszám:</w:t>
      </w:r>
      <w:r w:rsidR="00057505" w:rsidRPr="00BF56C0">
        <w:rPr>
          <w:rFonts w:ascii="Times New Roman" w:hAnsi="Times New Roman" w:cs="Times New Roman"/>
          <w:bCs/>
          <w:sz w:val="23"/>
          <w:szCs w:val="23"/>
        </w:rPr>
        <w:t xml:space="preserve"> </w:t>
      </w:r>
      <w:r w:rsidR="00057505" w:rsidRPr="00BF56C0">
        <w:rPr>
          <w:rFonts w:ascii="Times New Roman" w:hAnsi="Times New Roman" w:cs="Times New Roman"/>
          <w:bCs/>
          <w:sz w:val="23"/>
          <w:szCs w:val="23"/>
        </w:rPr>
        <w:tab/>
      </w:r>
      <w:r w:rsidR="00057505" w:rsidRPr="00BF56C0">
        <w:rPr>
          <w:rFonts w:ascii="Times New Roman" w:hAnsi="Times New Roman" w:cs="Times New Roman"/>
          <w:bCs/>
          <w:sz w:val="23"/>
          <w:szCs w:val="23"/>
        </w:rPr>
        <w:tab/>
      </w:r>
      <w:r w:rsidR="00E51FF4" w:rsidRPr="00BF56C0">
        <w:rPr>
          <w:rFonts w:ascii="Times New Roman" w:eastAsia="Times New Roman" w:hAnsi="Times New Roman" w:cs="Times New Roman"/>
          <w:bCs/>
          <w:sz w:val="23"/>
          <w:szCs w:val="23"/>
          <w:lang w:eastAsia="hu-HU"/>
        </w:rPr>
        <w:t>……………………………………</w:t>
      </w:r>
    </w:p>
    <w:p w14:paraId="67941A7F" w14:textId="57F573A3" w:rsidR="00D37936" w:rsidRPr="00BF56C0" w:rsidRDefault="000C7F1E" w:rsidP="00FF2139">
      <w:pPr>
        <w:spacing w:after="0" w:line="240" w:lineRule="auto"/>
        <w:rPr>
          <w:rFonts w:ascii="Times New Roman" w:hAnsi="Times New Roman" w:cs="Times New Roman"/>
          <w:bCs/>
          <w:sz w:val="23"/>
          <w:szCs w:val="23"/>
        </w:rPr>
      </w:pPr>
      <w:r w:rsidRPr="00BF56C0">
        <w:rPr>
          <w:rFonts w:ascii="Times New Roman" w:hAnsi="Times New Roman" w:cs="Times New Roman"/>
          <w:bCs/>
          <w:sz w:val="23"/>
          <w:szCs w:val="23"/>
        </w:rPr>
        <w:t>P</w:t>
      </w:r>
      <w:r w:rsidR="00D37936" w:rsidRPr="00BF56C0">
        <w:rPr>
          <w:rFonts w:ascii="Times New Roman" w:hAnsi="Times New Roman" w:cs="Times New Roman"/>
          <w:bCs/>
          <w:sz w:val="23"/>
          <w:szCs w:val="23"/>
        </w:rPr>
        <w:t xml:space="preserve">énzforgalmi szolgáltató: </w:t>
      </w:r>
      <w:r w:rsidR="0094173C" w:rsidRPr="00BF56C0">
        <w:rPr>
          <w:rFonts w:ascii="Times New Roman" w:hAnsi="Times New Roman" w:cs="Times New Roman"/>
          <w:bCs/>
          <w:sz w:val="23"/>
          <w:szCs w:val="23"/>
        </w:rPr>
        <w:tab/>
      </w:r>
      <w:r w:rsidR="00E51FF4" w:rsidRPr="00BF56C0">
        <w:rPr>
          <w:rFonts w:ascii="Times New Roman" w:eastAsia="Times New Roman" w:hAnsi="Times New Roman" w:cs="Times New Roman"/>
          <w:bCs/>
          <w:sz w:val="23"/>
          <w:szCs w:val="23"/>
          <w:lang w:eastAsia="hu-HU"/>
        </w:rPr>
        <w:t>……………………………………</w:t>
      </w:r>
    </w:p>
    <w:p w14:paraId="37C9722C" w14:textId="7E622341" w:rsidR="00D37936" w:rsidRPr="00BF56C0" w:rsidRDefault="00057505" w:rsidP="00FF2139">
      <w:pPr>
        <w:spacing w:after="0" w:line="240" w:lineRule="auto"/>
        <w:rPr>
          <w:rFonts w:ascii="Times New Roman" w:hAnsi="Times New Roman" w:cs="Times New Roman"/>
          <w:bCs/>
          <w:sz w:val="23"/>
          <w:szCs w:val="23"/>
        </w:rPr>
      </w:pPr>
      <w:r w:rsidRPr="00BF56C0">
        <w:rPr>
          <w:rFonts w:ascii="Times New Roman" w:hAnsi="Times New Roman" w:cs="Times New Roman"/>
          <w:bCs/>
          <w:sz w:val="23"/>
          <w:szCs w:val="23"/>
        </w:rPr>
        <w:t>K</w:t>
      </w:r>
      <w:r w:rsidR="00D37936" w:rsidRPr="00BF56C0">
        <w:rPr>
          <w:rFonts w:ascii="Times New Roman" w:hAnsi="Times New Roman" w:cs="Times New Roman"/>
          <w:bCs/>
          <w:sz w:val="23"/>
          <w:szCs w:val="23"/>
        </w:rPr>
        <w:t>épviseli:</w:t>
      </w:r>
      <w:r w:rsidR="00D37936" w:rsidRPr="00BF56C0">
        <w:rPr>
          <w:rFonts w:ascii="Times New Roman" w:hAnsi="Times New Roman" w:cs="Times New Roman"/>
          <w:bCs/>
          <w:sz w:val="23"/>
          <w:szCs w:val="23"/>
        </w:rPr>
        <w:tab/>
      </w:r>
      <w:r w:rsidR="00D37936" w:rsidRPr="00BF56C0">
        <w:rPr>
          <w:rFonts w:ascii="Times New Roman" w:hAnsi="Times New Roman" w:cs="Times New Roman"/>
          <w:bCs/>
          <w:sz w:val="23"/>
          <w:szCs w:val="23"/>
        </w:rPr>
        <w:tab/>
      </w:r>
      <w:r w:rsidRPr="00BF56C0">
        <w:rPr>
          <w:rFonts w:ascii="Times New Roman" w:hAnsi="Times New Roman" w:cs="Times New Roman"/>
          <w:bCs/>
          <w:sz w:val="23"/>
          <w:szCs w:val="23"/>
        </w:rPr>
        <w:tab/>
      </w:r>
      <w:r w:rsidR="00E51FF4" w:rsidRPr="00BF56C0">
        <w:rPr>
          <w:rFonts w:ascii="Times New Roman" w:eastAsia="Times New Roman" w:hAnsi="Times New Roman" w:cs="Times New Roman"/>
          <w:bCs/>
          <w:sz w:val="23"/>
          <w:szCs w:val="23"/>
          <w:lang w:eastAsia="hu-HU"/>
        </w:rPr>
        <w:t>…………………………………….</w:t>
      </w:r>
    </w:p>
    <w:p w14:paraId="0FA04DD7" w14:textId="13D6D7EC" w:rsidR="004F02C4" w:rsidRPr="00BF56C0" w:rsidRDefault="00D37936" w:rsidP="00D33230">
      <w:pPr>
        <w:spacing w:after="120" w:line="240" w:lineRule="auto"/>
        <w:jc w:val="both"/>
        <w:rPr>
          <w:rFonts w:ascii="Times New Roman" w:hAnsi="Times New Roman" w:cs="Times New Roman"/>
          <w:bCs/>
          <w:sz w:val="23"/>
          <w:szCs w:val="23"/>
        </w:rPr>
      </w:pPr>
      <w:r w:rsidRPr="00BF56C0">
        <w:rPr>
          <w:rFonts w:ascii="Times New Roman" w:hAnsi="Times New Roman" w:cs="Times New Roman"/>
          <w:bCs/>
          <w:sz w:val="23"/>
          <w:szCs w:val="23"/>
        </w:rPr>
        <w:t xml:space="preserve">mint </w:t>
      </w:r>
      <w:r w:rsidR="000065CB" w:rsidRPr="00BF56C0">
        <w:rPr>
          <w:rFonts w:ascii="Times New Roman" w:hAnsi="Times New Roman" w:cs="Times New Roman"/>
          <w:bCs/>
          <w:sz w:val="23"/>
          <w:szCs w:val="23"/>
        </w:rPr>
        <w:t>vállalkozó</w:t>
      </w:r>
      <w:r w:rsidRPr="00BF56C0">
        <w:rPr>
          <w:rFonts w:ascii="Times New Roman" w:hAnsi="Times New Roman" w:cs="Times New Roman"/>
          <w:bCs/>
          <w:sz w:val="23"/>
          <w:szCs w:val="23"/>
        </w:rPr>
        <w:t xml:space="preserve"> (továbbiakban: </w:t>
      </w:r>
      <w:r w:rsidR="000065CB" w:rsidRPr="00BF56C0">
        <w:rPr>
          <w:rFonts w:ascii="Times New Roman" w:hAnsi="Times New Roman" w:cs="Times New Roman"/>
          <w:b/>
          <w:sz w:val="23"/>
          <w:szCs w:val="23"/>
        </w:rPr>
        <w:t>Vállalkozó</w:t>
      </w:r>
      <w:r w:rsidRPr="00BF56C0">
        <w:rPr>
          <w:rFonts w:ascii="Times New Roman" w:hAnsi="Times New Roman" w:cs="Times New Roman"/>
          <w:bCs/>
          <w:sz w:val="23"/>
          <w:szCs w:val="23"/>
        </w:rPr>
        <w:t>, együttesen</w:t>
      </w:r>
      <w:r w:rsidR="003146B9" w:rsidRPr="00BF56C0">
        <w:rPr>
          <w:rFonts w:ascii="Times New Roman" w:hAnsi="Times New Roman" w:cs="Times New Roman"/>
          <w:bCs/>
          <w:sz w:val="23"/>
          <w:szCs w:val="23"/>
        </w:rPr>
        <w:t xml:space="preserve">: </w:t>
      </w:r>
      <w:r w:rsidRPr="00BF56C0">
        <w:rPr>
          <w:rFonts w:ascii="Times New Roman" w:hAnsi="Times New Roman" w:cs="Times New Roman"/>
          <w:b/>
          <w:sz w:val="23"/>
          <w:szCs w:val="23"/>
        </w:rPr>
        <w:t>Felek</w:t>
      </w:r>
      <w:r w:rsidR="003146B9" w:rsidRPr="00BF56C0">
        <w:rPr>
          <w:rFonts w:ascii="Times New Roman" w:hAnsi="Times New Roman" w:cs="Times New Roman"/>
          <w:bCs/>
          <w:sz w:val="23"/>
          <w:szCs w:val="23"/>
        </w:rPr>
        <w:t xml:space="preserve">, külön-külön: </w:t>
      </w:r>
      <w:r w:rsidR="003146B9" w:rsidRPr="00BF56C0">
        <w:rPr>
          <w:rFonts w:ascii="Times New Roman" w:hAnsi="Times New Roman" w:cs="Times New Roman"/>
          <w:b/>
          <w:sz w:val="23"/>
          <w:szCs w:val="23"/>
        </w:rPr>
        <w:t>Fél</w:t>
      </w:r>
      <w:r w:rsidRPr="00BF56C0">
        <w:rPr>
          <w:rFonts w:ascii="Times New Roman" w:hAnsi="Times New Roman" w:cs="Times New Roman"/>
          <w:bCs/>
          <w:sz w:val="23"/>
          <w:szCs w:val="23"/>
        </w:rPr>
        <w:t>) között az alulírott napon és helyen, az alábbi feltételekkel:</w:t>
      </w:r>
    </w:p>
    <w:p w14:paraId="7206E76C" w14:textId="48585B8D" w:rsidR="004F02C4" w:rsidRPr="00BF56C0" w:rsidRDefault="004F02C4" w:rsidP="005E243E">
      <w:pPr>
        <w:spacing w:before="240" w:after="240" w:line="240" w:lineRule="auto"/>
        <w:jc w:val="center"/>
        <w:rPr>
          <w:rFonts w:ascii="Times New Roman" w:hAnsi="Times New Roman" w:cs="Times New Roman"/>
          <w:b/>
          <w:sz w:val="23"/>
          <w:szCs w:val="23"/>
        </w:rPr>
      </w:pPr>
      <w:r w:rsidRPr="00BF56C0">
        <w:rPr>
          <w:rFonts w:ascii="Times New Roman" w:hAnsi="Times New Roman" w:cs="Times New Roman"/>
          <w:b/>
          <w:sz w:val="23"/>
          <w:szCs w:val="23"/>
        </w:rPr>
        <w:t>Preambulum</w:t>
      </w:r>
    </w:p>
    <w:p w14:paraId="704BCD11" w14:textId="2443F687" w:rsidR="004F02C4" w:rsidRPr="00BF56C0" w:rsidRDefault="004F02C4" w:rsidP="004F02C4">
      <w:pPr>
        <w:spacing w:after="0" w:line="240" w:lineRule="auto"/>
        <w:jc w:val="both"/>
        <w:rPr>
          <w:rFonts w:ascii="Times New Roman" w:hAnsi="Times New Roman" w:cs="Times New Roman"/>
          <w:bCs/>
          <w:sz w:val="23"/>
          <w:szCs w:val="23"/>
        </w:rPr>
      </w:pPr>
      <w:r w:rsidRPr="00BF56C0">
        <w:rPr>
          <w:rFonts w:ascii="Times New Roman" w:hAnsi="Times New Roman" w:cs="Times New Roman"/>
          <w:bCs/>
          <w:sz w:val="23"/>
          <w:szCs w:val="23"/>
        </w:rPr>
        <w:t xml:space="preserve">Megrendelő, mint Ajánlatkérő </w:t>
      </w:r>
      <w:r w:rsidR="005E0C59">
        <w:rPr>
          <w:rFonts w:ascii="Times New Roman" w:hAnsi="Times New Roman" w:cs="Times New Roman"/>
          <w:bCs/>
          <w:sz w:val="23"/>
          <w:szCs w:val="23"/>
        </w:rPr>
        <w:t>D</w:t>
      </w:r>
      <w:r w:rsidR="00212FC9" w:rsidRPr="00BF56C0">
        <w:rPr>
          <w:rFonts w:ascii="Times New Roman" w:hAnsi="Times New Roman" w:cs="Times New Roman"/>
          <w:bCs/>
          <w:sz w:val="23"/>
          <w:szCs w:val="23"/>
        </w:rPr>
        <w:t xml:space="preserve">íszlet kivitelezése </w:t>
      </w:r>
      <w:r w:rsidRPr="00BF56C0">
        <w:rPr>
          <w:rFonts w:ascii="Times New Roman" w:hAnsi="Times New Roman" w:cs="Times New Roman"/>
          <w:bCs/>
          <w:sz w:val="23"/>
          <w:szCs w:val="23"/>
        </w:rPr>
        <w:t xml:space="preserve">tárgyban a hatályos Beszerzési és Közbeszerzési Szabályzata alapján a Polgári Törvénykönyvről szóló 2013. évi V. törvény (a továbbiakban: Ptk.) XIV. Fejezete szerinti versenyeztetési eljárást folytatott le (a továbbiakban: Eljárás). A versenyeztetési eljárásban hozott döntés alapján Vállalkozó került nyertesként kiválasztásra, amely szerint Felek </w:t>
      </w:r>
      <w:r w:rsidR="005733BE">
        <w:rPr>
          <w:rFonts w:ascii="Times New Roman" w:hAnsi="Times New Roman" w:cs="Times New Roman"/>
          <w:bCs/>
          <w:sz w:val="23"/>
          <w:szCs w:val="23"/>
        </w:rPr>
        <w:t xml:space="preserve">– a Vállalkozó jelen szerződéshez 1. sz. mellékletként csatolt ajánlata alapján – </w:t>
      </w:r>
      <w:r w:rsidRPr="00BF56C0">
        <w:rPr>
          <w:rFonts w:ascii="Times New Roman" w:hAnsi="Times New Roman" w:cs="Times New Roman"/>
          <w:bCs/>
          <w:sz w:val="23"/>
          <w:szCs w:val="23"/>
        </w:rPr>
        <w:t>az alábbi vállalkozási szerződést (a továbbiakban: „Szerződés”) kötik meg.</w:t>
      </w:r>
    </w:p>
    <w:p w14:paraId="3D53D2E9" w14:textId="5AB95D7A" w:rsidR="00FF49A7" w:rsidRPr="00BF56C0" w:rsidRDefault="00C72343" w:rsidP="005E243E">
      <w:pPr>
        <w:pStyle w:val="Listaszerbekezds"/>
        <w:numPr>
          <w:ilvl w:val="0"/>
          <w:numId w:val="2"/>
        </w:numPr>
        <w:spacing w:before="240" w:after="240" w:line="240" w:lineRule="auto"/>
        <w:ind w:hanging="153"/>
        <w:contextualSpacing w:val="0"/>
        <w:jc w:val="center"/>
        <w:rPr>
          <w:rFonts w:ascii="Times New Roman" w:hAnsi="Times New Roman" w:cs="Times New Roman"/>
          <w:b/>
          <w:bCs/>
          <w:sz w:val="23"/>
          <w:szCs w:val="23"/>
        </w:rPr>
      </w:pPr>
      <w:r w:rsidRPr="00BF56C0">
        <w:rPr>
          <w:rFonts w:ascii="Times New Roman" w:hAnsi="Times New Roman" w:cs="Times New Roman"/>
          <w:b/>
          <w:bCs/>
          <w:sz w:val="23"/>
          <w:szCs w:val="23"/>
        </w:rPr>
        <w:t>Szerződés tárgya</w:t>
      </w:r>
    </w:p>
    <w:p w14:paraId="0C32C0AA" w14:textId="1FE3CBFC" w:rsidR="000D164D" w:rsidRPr="00BF56C0" w:rsidRDefault="003B279C" w:rsidP="004F02C4">
      <w:pPr>
        <w:pStyle w:val="Listaszerbekezds"/>
        <w:numPr>
          <w:ilvl w:val="0"/>
          <w:numId w:val="3"/>
        </w:numPr>
        <w:spacing w:after="120" w:line="240" w:lineRule="auto"/>
        <w:ind w:left="426" w:hanging="426"/>
        <w:contextualSpacing w:val="0"/>
        <w:jc w:val="both"/>
        <w:rPr>
          <w:rFonts w:ascii="Times New Roman" w:hAnsi="Times New Roman" w:cs="Times New Roman"/>
          <w:sz w:val="23"/>
          <w:szCs w:val="23"/>
        </w:rPr>
      </w:pPr>
      <w:r w:rsidRPr="00BF56C0">
        <w:rPr>
          <w:rFonts w:ascii="Times New Roman" w:hAnsi="Times New Roman" w:cs="Times New Roman"/>
          <w:sz w:val="23"/>
          <w:szCs w:val="23"/>
        </w:rPr>
        <w:t xml:space="preserve">Megrendelő </w:t>
      </w:r>
      <w:r w:rsidR="00C72343" w:rsidRPr="00BF56C0">
        <w:rPr>
          <w:rFonts w:ascii="Times New Roman" w:hAnsi="Times New Roman" w:cs="Times New Roman"/>
          <w:sz w:val="23"/>
          <w:szCs w:val="23"/>
        </w:rPr>
        <w:t xml:space="preserve">megrendeli, Vállalkozó elvállalja </w:t>
      </w:r>
      <w:r w:rsidR="00212FC9" w:rsidRPr="00BF56C0">
        <w:rPr>
          <w:rFonts w:ascii="Times New Roman" w:hAnsi="Times New Roman" w:cs="Times New Roman"/>
          <w:b/>
          <w:bCs/>
          <w:sz w:val="23"/>
          <w:szCs w:val="23"/>
        </w:rPr>
        <w:t>díszlet kivitelezés</w:t>
      </w:r>
      <w:r w:rsidR="005733BE">
        <w:rPr>
          <w:rFonts w:ascii="Times New Roman" w:hAnsi="Times New Roman" w:cs="Times New Roman"/>
          <w:b/>
          <w:bCs/>
          <w:sz w:val="23"/>
          <w:szCs w:val="23"/>
        </w:rPr>
        <w:t>ét</w:t>
      </w:r>
      <w:r w:rsidR="00212FC9" w:rsidRPr="00BF56C0">
        <w:rPr>
          <w:rFonts w:ascii="Times New Roman" w:hAnsi="Times New Roman" w:cs="Times New Roman"/>
          <w:b/>
          <w:bCs/>
          <w:sz w:val="23"/>
          <w:szCs w:val="23"/>
        </w:rPr>
        <w:t>, helyszínre szállítás</w:t>
      </w:r>
      <w:r w:rsidR="005733BE">
        <w:rPr>
          <w:rFonts w:ascii="Times New Roman" w:hAnsi="Times New Roman" w:cs="Times New Roman"/>
          <w:b/>
          <w:bCs/>
          <w:sz w:val="23"/>
          <w:szCs w:val="23"/>
        </w:rPr>
        <w:t>át</w:t>
      </w:r>
      <w:r w:rsidR="00212FC9" w:rsidRPr="00BF56C0">
        <w:rPr>
          <w:rFonts w:ascii="Times New Roman" w:hAnsi="Times New Roman" w:cs="Times New Roman"/>
          <w:b/>
          <w:bCs/>
          <w:sz w:val="23"/>
          <w:szCs w:val="23"/>
        </w:rPr>
        <w:t>, összeszerelés</w:t>
      </w:r>
      <w:r w:rsidR="005733BE">
        <w:rPr>
          <w:rFonts w:ascii="Times New Roman" w:hAnsi="Times New Roman" w:cs="Times New Roman"/>
          <w:b/>
          <w:bCs/>
          <w:sz w:val="23"/>
          <w:szCs w:val="23"/>
        </w:rPr>
        <w:t>ét</w:t>
      </w:r>
      <w:r w:rsidR="00660C8E" w:rsidRPr="00BF56C0">
        <w:rPr>
          <w:rFonts w:ascii="Times New Roman" w:hAnsi="Times New Roman" w:cs="Times New Roman"/>
          <w:b/>
          <w:bCs/>
          <w:sz w:val="23"/>
          <w:szCs w:val="23"/>
        </w:rPr>
        <w:t xml:space="preserve"> </w:t>
      </w:r>
      <w:r w:rsidR="00435788" w:rsidRPr="00BF56C0">
        <w:rPr>
          <w:rFonts w:ascii="Times New Roman" w:hAnsi="Times New Roman" w:cs="Times New Roman"/>
          <w:sz w:val="23"/>
          <w:szCs w:val="23"/>
        </w:rPr>
        <w:t xml:space="preserve">a </w:t>
      </w:r>
      <w:r w:rsidR="00FE1EF8" w:rsidRPr="00BF56C0">
        <w:rPr>
          <w:rFonts w:ascii="Times New Roman" w:hAnsi="Times New Roman" w:cs="Times New Roman"/>
          <w:sz w:val="23"/>
          <w:szCs w:val="23"/>
        </w:rPr>
        <w:t xml:space="preserve">vállalkozási szerződés (a továbbiakban: Szerződés) </w:t>
      </w:r>
      <w:r w:rsidR="005E0C59">
        <w:rPr>
          <w:rFonts w:ascii="Times New Roman" w:hAnsi="Times New Roman" w:cs="Times New Roman"/>
          <w:sz w:val="23"/>
          <w:szCs w:val="23"/>
        </w:rPr>
        <w:t>2</w:t>
      </w:r>
      <w:r w:rsidR="00AD5110" w:rsidRPr="00BF56C0">
        <w:rPr>
          <w:rFonts w:ascii="Times New Roman" w:hAnsi="Times New Roman" w:cs="Times New Roman"/>
          <w:sz w:val="23"/>
          <w:szCs w:val="23"/>
        </w:rPr>
        <w:t xml:space="preserve">. </w:t>
      </w:r>
      <w:r w:rsidR="005E0C59">
        <w:rPr>
          <w:rFonts w:ascii="Times New Roman" w:hAnsi="Times New Roman" w:cs="Times New Roman"/>
          <w:sz w:val="23"/>
          <w:szCs w:val="23"/>
        </w:rPr>
        <w:t xml:space="preserve">számú </w:t>
      </w:r>
      <w:r w:rsidR="00AD5110" w:rsidRPr="00BF56C0">
        <w:rPr>
          <w:rFonts w:ascii="Times New Roman" w:hAnsi="Times New Roman" w:cs="Times New Roman"/>
          <w:sz w:val="23"/>
          <w:szCs w:val="23"/>
        </w:rPr>
        <w:t>mell</w:t>
      </w:r>
      <w:r w:rsidR="00435788" w:rsidRPr="00BF56C0">
        <w:rPr>
          <w:rFonts w:ascii="Times New Roman" w:hAnsi="Times New Roman" w:cs="Times New Roman"/>
          <w:sz w:val="23"/>
          <w:szCs w:val="23"/>
        </w:rPr>
        <w:t xml:space="preserve">ékletét képező </w:t>
      </w:r>
      <w:r w:rsidR="00547A25">
        <w:rPr>
          <w:rFonts w:ascii="Times New Roman" w:hAnsi="Times New Roman" w:cs="Times New Roman"/>
          <w:sz w:val="23"/>
          <w:szCs w:val="23"/>
        </w:rPr>
        <w:t>Feladat</w:t>
      </w:r>
      <w:r w:rsidR="004C6619" w:rsidRPr="00BF56C0">
        <w:rPr>
          <w:rFonts w:ascii="Times New Roman" w:hAnsi="Times New Roman" w:cs="Times New Roman"/>
          <w:sz w:val="23"/>
          <w:szCs w:val="23"/>
        </w:rPr>
        <w:t xml:space="preserve">leírásban </w:t>
      </w:r>
      <w:r w:rsidR="00AD5110" w:rsidRPr="00BF56C0">
        <w:rPr>
          <w:rFonts w:ascii="Times New Roman" w:hAnsi="Times New Roman" w:cs="Times New Roman"/>
          <w:sz w:val="23"/>
          <w:szCs w:val="23"/>
        </w:rPr>
        <w:t xml:space="preserve">(a továbbiakban: </w:t>
      </w:r>
      <w:r w:rsidR="00547A25">
        <w:rPr>
          <w:rFonts w:ascii="Times New Roman" w:hAnsi="Times New Roman" w:cs="Times New Roman"/>
          <w:sz w:val="23"/>
          <w:szCs w:val="23"/>
        </w:rPr>
        <w:t>Feladat</w:t>
      </w:r>
      <w:r w:rsidR="004C6619" w:rsidRPr="00BF56C0">
        <w:rPr>
          <w:rFonts w:ascii="Times New Roman" w:hAnsi="Times New Roman" w:cs="Times New Roman"/>
          <w:sz w:val="23"/>
          <w:szCs w:val="23"/>
        </w:rPr>
        <w:t>leírás</w:t>
      </w:r>
      <w:r w:rsidR="00AD5110" w:rsidRPr="00BF56C0">
        <w:rPr>
          <w:rFonts w:ascii="Times New Roman" w:hAnsi="Times New Roman" w:cs="Times New Roman"/>
          <w:sz w:val="23"/>
          <w:szCs w:val="23"/>
        </w:rPr>
        <w:t>)</w:t>
      </w:r>
      <w:r w:rsidR="00F635DE" w:rsidRPr="00BF56C0">
        <w:rPr>
          <w:rFonts w:ascii="Times New Roman" w:hAnsi="Times New Roman" w:cs="Times New Roman"/>
          <w:sz w:val="23"/>
          <w:szCs w:val="23"/>
        </w:rPr>
        <w:t xml:space="preserve"> </w:t>
      </w:r>
      <w:r w:rsidR="00435788" w:rsidRPr="00BF56C0">
        <w:rPr>
          <w:rFonts w:ascii="Times New Roman" w:hAnsi="Times New Roman" w:cs="Times New Roman"/>
          <w:sz w:val="23"/>
          <w:szCs w:val="23"/>
        </w:rPr>
        <w:t>foglaltak szerint.</w:t>
      </w:r>
    </w:p>
    <w:p w14:paraId="03AA86E3" w14:textId="01153B0C" w:rsidR="00141CF0" w:rsidRPr="00BF56C0" w:rsidRDefault="006F68A5" w:rsidP="004F02C4">
      <w:pPr>
        <w:pStyle w:val="Listaszerbekezds"/>
        <w:numPr>
          <w:ilvl w:val="0"/>
          <w:numId w:val="3"/>
        </w:numPr>
        <w:spacing w:after="120" w:line="240" w:lineRule="auto"/>
        <w:ind w:left="426" w:hanging="426"/>
        <w:contextualSpacing w:val="0"/>
        <w:jc w:val="both"/>
        <w:rPr>
          <w:rFonts w:ascii="Times New Roman" w:hAnsi="Times New Roman" w:cs="Times New Roman"/>
          <w:sz w:val="23"/>
          <w:szCs w:val="23"/>
        </w:rPr>
      </w:pPr>
      <w:r w:rsidRPr="00BF56C0">
        <w:rPr>
          <w:rFonts w:ascii="Times New Roman" w:hAnsi="Times New Roman" w:cs="Times New Roman"/>
          <w:sz w:val="23"/>
          <w:szCs w:val="23"/>
        </w:rPr>
        <w:t>A</w:t>
      </w:r>
      <w:r w:rsidR="0043457E">
        <w:rPr>
          <w:rFonts w:ascii="Times New Roman" w:hAnsi="Times New Roman" w:cs="Times New Roman"/>
          <w:sz w:val="23"/>
          <w:szCs w:val="23"/>
        </w:rPr>
        <w:t xml:space="preserve"> Feladat</w:t>
      </w:r>
      <w:r w:rsidRPr="00BF56C0">
        <w:rPr>
          <w:rFonts w:ascii="Times New Roman" w:hAnsi="Times New Roman" w:cs="Times New Roman"/>
          <w:sz w:val="23"/>
          <w:szCs w:val="23"/>
        </w:rPr>
        <w:t xml:space="preserve">leírás szerinti szolgáltatások teljesítésének </w:t>
      </w:r>
      <w:r w:rsidR="007A094D" w:rsidRPr="00BF56C0">
        <w:rPr>
          <w:rFonts w:ascii="Times New Roman" w:hAnsi="Times New Roman" w:cs="Times New Roman"/>
          <w:sz w:val="23"/>
          <w:szCs w:val="23"/>
        </w:rPr>
        <w:t>határideje</w:t>
      </w:r>
      <w:r w:rsidR="00CC0BFA" w:rsidRPr="00BF56C0">
        <w:rPr>
          <w:rFonts w:ascii="Times New Roman" w:hAnsi="Times New Roman" w:cs="Times New Roman"/>
          <w:sz w:val="23"/>
          <w:szCs w:val="23"/>
        </w:rPr>
        <w:t>:</w:t>
      </w:r>
      <w:r w:rsidR="006B757B" w:rsidRPr="00BF56C0">
        <w:rPr>
          <w:rFonts w:ascii="Times New Roman" w:hAnsi="Times New Roman" w:cs="Times New Roman"/>
          <w:sz w:val="23"/>
          <w:szCs w:val="23"/>
        </w:rPr>
        <w:t xml:space="preserve"> </w:t>
      </w:r>
      <w:r w:rsidR="00212FC9" w:rsidRPr="00BF56C0">
        <w:rPr>
          <w:rFonts w:ascii="Times New Roman" w:hAnsi="Times New Roman" w:cs="Times New Roman"/>
          <w:b/>
          <w:bCs/>
          <w:sz w:val="23"/>
          <w:szCs w:val="23"/>
        </w:rPr>
        <w:t>2024.</w:t>
      </w:r>
      <w:r w:rsidR="005578B9">
        <w:rPr>
          <w:rFonts w:ascii="Times New Roman" w:hAnsi="Times New Roman" w:cs="Times New Roman"/>
          <w:b/>
          <w:bCs/>
          <w:sz w:val="23"/>
          <w:szCs w:val="23"/>
        </w:rPr>
        <w:t xml:space="preserve"> </w:t>
      </w:r>
      <w:r w:rsidR="005E243E">
        <w:rPr>
          <w:rFonts w:ascii="Times New Roman" w:hAnsi="Times New Roman" w:cs="Times New Roman"/>
          <w:b/>
          <w:bCs/>
          <w:sz w:val="23"/>
          <w:szCs w:val="23"/>
        </w:rPr>
        <w:t>június 3</w:t>
      </w:r>
      <w:r w:rsidR="00212FC9" w:rsidRPr="00BF56C0">
        <w:rPr>
          <w:rFonts w:ascii="Times New Roman" w:hAnsi="Times New Roman" w:cs="Times New Roman"/>
          <w:b/>
          <w:bCs/>
          <w:sz w:val="23"/>
          <w:szCs w:val="23"/>
        </w:rPr>
        <w:t>.</w:t>
      </w:r>
      <w:r w:rsidR="001C7805" w:rsidRPr="00BF56C0">
        <w:rPr>
          <w:rFonts w:ascii="Times New Roman" w:hAnsi="Times New Roman" w:cs="Times New Roman"/>
          <w:b/>
          <w:bCs/>
          <w:sz w:val="23"/>
          <w:szCs w:val="23"/>
        </w:rPr>
        <w:t xml:space="preserve"> </w:t>
      </w:r>
      <w:r w:rsidR="001C7805" w:rsidRPr="00BF56C0">
        <w:rPr>
          <w:rFonts w:ascii="Times New Roman" w:hAnsi="Times New Roman" w:cs="Times New Roman"/>
          <w:sz w:val="23"/>
          <w:szCs w:val="23"/>
        </w:rPr>
        <w:t>napja azzal, hogy</w:t>
      </w:r>
      <w:r w:rsidR="003D1D92" w:rsidRPr="00BF56C0">
        <w:rPr>
          <w:rFonts w:ascii="Times New Roman" w:hAnsi="Times New Roman" w:cs="Times New Roman"/>
          <w:sz w:val="23"/>
          <w:szCs w:val="23"/>
        </w:rPr>
        <w:t xml:space="preserve"> Megrendelő </w:t>
      </w:r>
      <w:r w:rsidR="001C75FF" w:rsidRPr="00BF56C0">
        <w:rPr>
          <w:rFonts w:ascii="Times New Roman" w:hAnsi="Times New Roman" w:cs="Times New Roman"/>
          <w:sz w:val="23"/>
          <w:szCs w:val="23"/>
        </w:rPr>
        <w:t>előteljesítést elfogad.</w:t>
      </w:r>
    </w:p>
    <w:p w14:paraId="4209AD1B" w14:textId="073FC6F3" w:rsidR="004C6619" w:rsidRPr="00BF56C0" w:rsidRDefault="004C6619" w:rsidP="004F02C4">
      <w:pPr>
        <w:pStyle w:val="Listaszerbekezds"/>
        <w:numPr>
          <w:ilvl w:val="0"/>
          <w:numId w:val="3"/>
        </w:numPr>
        <w:spacing w:after="120" w:line="240" w:lineRule="auto"/>
        <w:ind w:left="426" w:hanging="426"/>
        <w:contextualSpacing w:val="0"/>
        <w:jc w:val="both"/>
        <w:rPr>
          <w:rFonts w:ascii="Times New Roman" w:hAnsi="Times New Roman" w:cs="Times New Roman"/>
          <w:b/>
          <w:bCs/>
          <w:sz w:val="23"/>
          <w:szCs w:val="23"/>
        </w:rPr>
      </w:pPr>
      <w:r w:rsidRPr="00BF56C0">
        <w:rPr>
          <w:rFonts w:ascii="Times New Roman" w:hAnsi="Times New Roman" w:cs="Times New Roman"/>
          <w:sz w:val="23"/>
          <w:szCs w:val="23"/>
        </w:rPr>
        <w:t>A teljesítés helye:</w:t>
      </w:r>
      <w:r w:rsidR="005E243E">
        <w:rPr>
          <w:rFonts w:ascii="Times New Roman" w:hAnsi="Times New Roman" w:cs="Times New Roman"/>
          <w:sz w:val="23"/>
          <w:szCs w:val="23"/>
        </w:rPr>
        <w:t xml:space="preserve"> 1088</w:t>
      </w:r>
      <w:r w:rsidRPr="00BF56C0">
        <w:rPr>
          <w:rFonts w:ascii="Times New Roman" w:hAnsi="Times New Roman" w:cs="Times New Roman"/>
          <w:sz w:val="23"/>
          <w:szCs w:val="23"/>
        </w:rPr>
        <w:t xml:space="preserve"> </w:t>
      </w:r>
      <w:r w:rsidR="005E243E" w:rsidRPr="005E243E">
        <w:rPr>
          <w:rFonts w:ascii="Times New Roman" w:hAnsi="Times New Roman" w:cs="Times New Roman"/>
          <w:sz w:val="23"/>
          <w:szCs w:val="23"/>
        </w:rPr>
        <w:t>Budapest, Vas u. 2c</w:t>
      </w:r>
      <w:r w:rsidR="005E243E">
        <w:rPr>
          <w:rFonts w:ascii="Times New Roman" w:hAnsi="Times New Roman" w:cs="Times New Roman"/>
          <w:sz w:val="23"/>
          <w:szCs w:val="23"/>
        </w:rPr>
        <w:t>.</w:t>
      </w:r>
    </w:p>
    <w:p w14:paraId="690DF5F8" w14:textId="6EB9DA3B" w:rsidR="002518A1" w:rsidRPr="00BF56C0" w:rsidRDefault="4CEFAE67" w:rsidP="004F02C4">
      <w:pPr>
        <w:pStyle w:val="Listaszerbekezds"/>
        <w:numPr>
          <w:ilvl w:val="0"/>
          <w:numId w:val="3"/>
        </w:numPr>
        <w:spacing w:after="120" w:line="240" w:lineRule="auto"/>
        <w:ind w:left="426" w:hanging="426"/>
        <w:contextualSpacing w:val="0"/>
        <w:jc w:val="both"/>
        <w:rPr>
          <w:rFonts w:ascii="Times New Roman" w:hAnsi="Times New Roman" w:cs="Times New Roman"/>
          <w:sz w:val="23"/>
          <w:szCs w:val="23"/>
        </w:rPr>
      </w:pPr>
      <w:r w:rsidRPr="00BF56C0">
        <w:rPr>
          <w:rFonts w:ascii="Times New Roman" w:hAnsi="Times New Roman" w:cs="Times New Roman"/>
          <w:sz w:val="23"/>
          <w:szCs w:val="23"/>
        </w:rPr>
        <w:t xml:space="preserve">Felek a Szerződést határozott időre kötik, melynek hatálya a Felek aláírásának napjától a Szerződés I.2. pontjában rögzített határidőig, de lekésőbb a </w:t>
      </w:r>
      <w:r w:rsidR="0043457E">
        <w:rPr>
          <w:rFonts w:ascii="Times New Roman" w:hAnsi="Times New Roman" w:cs="Times New Roman"/>
          <w:sz w:val="23"/>
          <w:szCs w:val="23"/>
        </w:rPr>
        <w:t>Feladat</w:t>
      </w:r>
      <w:r w:rsidRPr="00BF56C0">
        <w:rPr>
          <w:rFonts w:ascii="Times New Roman" w:hAnsi="Times New Roman" w:cs="Times New Roman"/>
          <w:sz w:val="23"/>
          <w:szCs w:val="23"/>
        </w:rPr>
        <w:t>leírás szerinti szolgáltatások maradéktalan teljesítéséig terjed.</w:t>
      </w:r>
    </w:p>
    <w:p w14:paraId="003847AF" w14:textId="3CE65A8B" w:rsidR="008270DB" w:rsidRPr="00BF56C0" w:rsidRDefault="008270DB" w:rsidP="004F02C4">
      <w:pPr>
        <w:pStyle w:val="Listaszerbekezds"/>
        <w:numPr>
          <w:ilvl w:val="0"/>
          <w:numId w:val="3"/>
        </w:numPr>
        <w:spacing w:after="120" w:line="240" w:lineRule="auto"/>
        <w:ind w:left="426" w:hanging="426"/>
        <w:contextualSpacing w:val="0"/>
        <w:jc w:val="both"/>
        <w:rPr>
          <w:rFonts w:ascii="Times New Roman" w:hAnsi="Times New Roman" w:cs="Times New Roman"/>
          <w:sz w:val="23"/>
          <w:szCs w:val="23"/>
        </w:rPr>
      </w:pPr>
      <w:r w:rsidRPr="00BF56C0">
        <w:rPr>
          <w:rFonts w:ascii="Times New Roman" w:hAnsi="Times New Roman" w:cs="Times New Roman"/>
          <w:sz w:val="23"/>
          <w:szCs w:val="23"/>
        </w:rPr>
        <w:t xml:space="preserve">Felek rögzítik, hogy Vállalkozó a jelen Szerződésben foglalt Vállalkozói díj ellenében a jelen Szerződés </w:t>
      </w:r>
      <w:r w:rsidR="00AE2071">
        <w:rPr>
          <w:rFonts w:ascii="Times New Roman" w:hAnsi="Times New Roman" w:cs="Times New Roman"/>
          <w:sz w:val="23"/>
          <w:szCs w:val="23"/>
        </w:rPr>
        <w:t>2</w:t>
      </w:r>
      <w:r w:rsidRPr="00BF56C0">
        <w:rPr>
          <w:rFonts w:ascii="Times New Roman" w:hAnsi="Times New Roman" w:cs="Times New Roman"/>
          <w:sz w:val="23"/>
          <w:szCs w:val="23"/>
        </w:rPr>
        <w:t xml:space="preserve">. számú mellékletét képező </w:t>
      </w:r>
      <w:r w:rsidR="0043457E">
        <w:rPr>
          <w:rFonts w:ascii="Times New Roman" w:hAnsi="Times New Roman" w:cs="Times New Roman"/>
          <w:sz w:val="23"/>
          <w:szCs w:val="23"/>
        </w:rPr>
        <w:t>Feladat</w:t>
      </w:r>
      <w:r w:rsidR="004C6619" w:rsidRPr="00BF56C0">
        <w:rPr>
          <w:rFonts w:ascii="Times New Roman" w:hAnsi="Times New Roman" w:cs="Times New Roman"/>
          <w:sz w:val="23"/>
          <w:szCs w:val="23"/>
        </w:rPr>
        <w:t>leírás</w:t>
      </w:r>
      <w:r w:rsidRPr="00BF56C0">
        <w:rPr>
          <w:rFonts w:ascii="Times New Roman" w:hAnsi="Times New Roman" w:cs="Times New Roman"/>
          <w:sz w:val="23"/>
          <w:szCs w:val="23"/>
        </w:rPr>
        <w:t xml:space="preserve"> megvalósítására köteles. Vállalkozó – a Ptk. 6:244. § (1) és (2) bekezdése szerint - köteles elvégezni a </w:t>
      </w:r>
      <w:r w:rsidR="0043457E">
        <w:rPr>
          <w:rFonts w:ascii="Times New Roman" w:hAnsi="Times New Roman" w:cs="Times New Roman"/>
          <w:sz w:val="23"/>
          <w:szCs w:val="23"/>
        </w:rPr>
        <w:t>Feladat</w:t>
      </w:r>
      <w:r w:rsidRPr="00BF56C0">
        <w:rPr>
          <w:rFonts w:ascii="Times New Roman" w:hAnsi="Times New Roman" w:cs="Times New Roman"/>
          <w:sz w:val="23"/>
          <w:szCs w:val="23"/>
        </w:rPr>
        <w:t>leírás részét képező, de a Vállalkozói díj meghatározásánál figyelembe nem vett munkát és az olyan munkát is, amely nélkül a rendeltetésszerű használatra alkalmas megvalósítás nem történhet meg (többletmunka). Vállalkozó köteles továbbá elvégezni az utólag megrendelt, a díszlet elemek rögzítése során felmerült, előre nem látható problémák miatt szükségessé váló munkát is, ha annak elvégzése nem teszi feladatát aránytalanul terhesebbé (pótmunka).</w:t>
      </w:r>
    </w:p>
    <w:p w14:paraId="700FE700" w14:textId="5BAF2F0D" w:rsidR="008270DB" w:rsidRPr="00BF56C0" w:rsidRDefault="008270DB" w:rsidP="004F02C4">
      <w:pPr>
        <w:pStyle w:val="Listaszerbekezds"/>
        <w:numPr>
          <w:ilvl w:val="0"/>
          <w:numId w:val="3"/>
        </w:numPr>
        <w:spacing w:after="120" w:line="240" w:lineRule="auto"/>
        <w:ind w:left="426" w:hanging="426"/>
        <w:contextualSpacing w:val="0"/>
        <w:jc w:val="both"/>
        <w:rPr>
          <w:rFonts w:ascii="Times New Roman" w:hAnsi="Times New Roman" w:cs="Times New Roman"/>
          <w:sz w:val="23"/>
          <w:szCs w:val="23"/>
        </w:rPr>
      </w:pPr>
      <w:r w:rsidRPr="00BF56C0">
        <w:rPr>
          <w:rFonts w:ascii="Times New Roman" w:hAnsi="Times New Roman" w:cs="Times New Roman"/>
          <w:sz w:val="23"/>
          <w:szCs w:val="23"/>
        </w:rPr>
        <w:lastRenderedPageBreak/>
        <w:t>A többletmunkát Vállalkozó a</w:t>
      </w:r>
      <w:r w:rsidR="00FA2C3B" w:rsidRPr="00BF56C0">
        <w:rPr>
          <w:rFonts w:ascii="Times New Roman" w:hAnsi="Times New Roman" w:cs="Times New Roman"/>
          <w:sz w:val="23"/>
          <w:szCs w:val="23"/>
        </w:rPr>
        <w:t xml:space="preserve"> jelen szerződésben meghatározott </w:t>
      </w:r>
      <w:r w:rsidRPr="00BF56C0">
        <w:rPr>
          <w:rFonts w:ascii="Times New Roman" w:hAnsi="Times New Roman" w:cs="Times New Roman"/>
          <w:sz w:val="23"/>
          <w:szCs w:val="23"/>
        </w:rPr>
        <w:t>Vállalkozói díj terhére köteles elvégezni, míg a pótmunka ellenértékére igényt tarthat. A Megrendelő köteles azonban megtéríteni a Vállalkozónak a többletmunkával kapcsolatban felmerült olyan költségét, amely a szerződés megkötésének időpontjában nem volt előrelátható.</w:t>
      </w:r>
    </w:p>
    <w:p w14:paraId="265D39BF" w14:textId="7CB02CFF" w:rsidR="008270DB" w:rsidRPr="00BF56C0" w:rsidRDefault="008270DB" w:rsidP="004F02C4">
      <w:pPr>
        <w:pStyle w:val="Listaszerbekezds"/>
        <w:numPr>
          <w:ilvl w:val="0"/>
          <w:numId w:val="3"/>
        </w:numPr>
        <w:spacing w:after="120" w:line="240" w:lineRule="auto"/>
        <w:ind w:left="426" w:hanging="426"/>
        <w:contextualSpacing w:val="0"/>
        <w:jc w:val="both"/>
        <w:rPr>
          <w:rFonts w:ascii="Times New Roman" w:hAnsi="Times New Roman" w:cs="Times New Roman"/>
          <w:sz w:val="23"/>
          <w:szCs w:val="23"/>
        </w:rPr>
      </w:pPr>
      <w:r w:rsidRPr="00BF56C0">
        <w:rPr>
          <w:rFonts w:ascii="Times New Roman" w:hAnsi="Times New Roman" w:cs="Times New Roman"/>
          <w:sz w:val="23"/>
          <w:szCs w:val="23"/>
        </w:rPr>
        <w:t xml:space="preserve">A Felek megállapodnak abba, hogy a pótmunka csak abban az esetben válik a Szerződés részévé, amennyiben annak elvégzését a Megrendelő – jelen Szerződés </w:t>
      </w:r>
      <w:r w:rsidR="00432BA1" w:rsidRPr="00BF56C0">
        <w:rPr>
          <w:rFonts w:ascii="Times New Roman" w:hAnsi="Times New Roman" w:cs="Times New Roman"/>
          <w:sz w:val="23"/>
          <w:szCs w:val="23"/>
        </w:rPr>
        <w:t xml:space="preserve">I.8. </w:t>
      </w:r>
      <w:r w:rsidRPr="00BF56C0">
        <w:rPr>
          <w:rFonts w:ascii="Times New Roman" w:hAnsi="Times New Roman" w:cs="Times New Roman"/>
          <w:sz w:val="23"/>
          <w:szCs w:val="23"/>
        </w:rPr>
        <w:t>pontja szerint – megrendeli a Vállalkozótól.</w:t>
      </w:r>
    </w:p>
    <w:p w14:paraId="16BFE2A6" w14:textId="7BF88F35" w:rsidR="008270DB" w:rsidRPr="00BF56C0" w:rsidRDefault="008270DB" w:rsidP="004F02C4">
      <w:pPr>
        <w:pStyle w:val="Listaszerbekezds"/>
        <w:numPr>
          <w:ilvl w:val="0"/>
          <w:numId w:val="3"/>
        </w:numPr>
        <w:spacing w:after="120" w:line="240" w:lineRule="auto"/>
        <w:ind w:left="426" w:hanging="426"/>
        <w:contextualSpacing w:val="0"/>
        <w:jc w:val="both"/>
        <w:rPr>
          <w:rFonts w:ascii="Times New Roman" w:hAnsi="Times New Roman" w:cs="Times New Roman"/>
          <w:sz w:val="23"/>
          <w:szCs w:val="23"/>
        </w:rPr>
      </w:pPr>
      <w:r w:rsidRPr="00BF56C0">
        <w:rPr>
          <w:rFonts w:ascii="Times New Roman" w:hAnsi="Times New Roman" w:cs="Times New Roman"/>
          <w:sz w:val="23"/>
          <w:szCs w:val="23"/>
        </w:rPr>
        <w:t xml:space="preserve">A pótmunka felmerülését/szükségességét a Vállalkozó haladéktalanul köteles jelezni a Megrendelőnek. A Vállalkozó köteles a Megrendelőnek benyújtani a pótmunka műszaki szükségességére vonatkozó írásos dokumentációt és a pótmunkával kapcsolatos díjigényét. </w:t>
      </w:r>
    </w:p>
    <w:p w14:paraId="0784AC68" w14:textId="058D374D" w:rsidR="00FA2C3B" w:rsidRPr="00BF56C0" w:rsidRDefault="008270DB" w:rsidP="004F02C4">
      <w:pPr>
        <w:pStyle w:val="Listaszerbekezds"/>
        <w:numPr>
          <w:ilvl w:val="0"/>
          <w:numId w:val="3"/>
        </w:numPr>
        <w:spacing w:after="240" w:line="240" w:lineRule="auto"/>
        <w:ind w:left="426" w:hanging="426"/>
        <w:contextualSpacing w:val="0"/>
        <w:jc w:val="both"/>
        <w:rPr>
          <w:rFonts w:ascii="Times New Roman" w:hAnsi="Times New Roman" w:cs="Times New Roman"/>
          <w:sz w:val="23"/>
          <w:szCs w:val="23"/>
        </w:rPr>
      </w:pPr>
      <w:r w:rsidRPr="00BF56C0">
        <w:rPr>
          <w:rFonts w:ascii="Times New Roman" w:hAnsi="Times New Roman" w:cs="Times New Roman"/>
          <w:sz w:val="23"/>
          <w:szCs w:val="23"/>
        </w:rPr>
        <w:t>Megrendelő írásban köteles dönteni a pótmunka elrendeléséről vagy elutasításáról, valamint a pótmunka díjigényének elfogadásáról vagy elutasításáról. Megrendelő írásos döntése (pótmunka megrendelése) hiányában Vállalkozó a pótmunkát nem kezdheti meg.</w:t>
      </w:r>
    </w:p>
    <w:p w14:paraId="55C209A2" w14:textId="51B0AD61" w:rsidR="006D069B" w:rsidRPr="00BF56C0" w:rsidRDefault="00C72343" w:rsidP="005E243E">
      <w:pPr>
        <w:pStyle w:val="Listaszerbekezds"/>
        <w:numPr>
          <w:ilvl w:val="0"/>
          <w:numId w:val="2"/>
        </w:numPr>
        <w:spacing w:before="240" w:after="240" w:line="240" w:lineRule="auto"/>
        <w:ind w:hanging="153"/>
        <w:contextualSpacing w:val="0"/>
        <w:jc w:val="center"/>
        <w:rPr>
          <w:rFonts w:ascii="Times New Roman" w:hAnsi="Times New Roman" w:cs="Times New Roman"/>
          <w:b/>
          <w:bCs/>
          <w:sz w:val="23"/>
          <w:szCs w:val="23"/>
        </w:rPr>
      </w:pPr>
      <w:r w:rsidRPr="00BF56C0">
        <w:rPr>
          <w:rFonts w:ascii="Times New Roman" w:hAnsi="Times New Roman" w:cs="Times New Roman"/>
          <w:b/>
          <w:bCs/>
          <w:sz w:val="23"/>
          <w:szCs w:val="23"/>
        </w:rPr>
        <w:t>Vállalkoz</w:t>
      </w:r>
      <w:r w:rsidR="00545652" w:rsidRPr="00BF56C0">
        <w:rPr>
          <w:rFonts w:ascii="Times New Roman" w:hAnsi="Times New Roman" w:cs="Times New Roman"/>
          <w:b/>
          <w:bCs/>
          <w:sz w:val="23"/>
          <w:szCs w:val="23"/>
        </w:rPr>
        <w:t>ó</w:t>
      </w:r>
      <w:r w:rsidR="00E3799F" w:rsidRPr="00BF56C0">
        <w:rPr>
          <w:rFonts w:ascii="Times New Roman" w:hAnsi="Times New Roman" w:cs="Times New Roman"/>
          <w:b/>
          <w:bCs/>
          <w:sz w:val="23"/>
          <w:szCs w:val="23"/>
        </w:rPr>
        <w:t>i</w:t>
      </w:r>
      <w:r w:rsidRPr="00BF56C0">
        <w:rPr>
          <w:rFonts w:ascii="Times New Roman" w:hAnsi="Times New Roman" w:cs="Times New Roman"/>
          <w:b/>
          <w:bCs/>
          <w:sz w:val="23"/>
          <w:szCs w:val="23"/>
        </w:rPr>
        <w:t xml:space="preserve"> díj és fizetési feltételek</w:t>
      </w:r>
    </w:p>
    <w:p w14:paraId="038FD178" w14:textId="23603865" w:rsidR="00782A92" w:rsidRPr="00BF56C0" w:rsidRDefault="00C72343" w:rsidP="004F02C4">
      <w:pPr>
        <w:pStyle w:val="Listaszerbekezds"/>
        <w:numPr>
          <w:ilvl w:val="0"/>
          <w:numId w:val="4"/>
        </w:numPr>
        <w:spacing w:after="120" w:line="240" w:lineRule="auto"/>
        <w:ind w:left="426" w:hanging="426"/>
        <w:contextualSpacing w:val="0"/>
        <w:jc w:val="both"/>
        <w:rPr>
          <w:rFonts w:ascii="Times New Roman" w:hAnsi="Times New Roman" w:cs="Times New Roman"/>
          <w:sz w:val="23"/>
          <w:szCs w:val="23"/>
        </w:rPr>
      </w:pPr>
      <w:r w:rsidRPr="00BF56C0">
        <w:rPr>
          <w:rFonts w:ascii="Times New Roman" w:hAnsi="Times New Roman" w:cs="Times New Roman"/>
          <w:sz w:val="23"/>
          <w:szCs w:val="23"/>
        </w:rPr>
        <w:t>Felek megállapod</w:t>
      </w:r>
      <w:r w:rsidR="00D52425" w:rsidRPr="00BF56C0">
        <w:rPr>
          <w:rFonts w:ascii="Times New Roman" w:hAnsi="Times New Roman" w:cs="Times New Roman"/>
          <w:sz w:val="23"/>
          <w:szCs w:val="23"/>
        </w:rPr>
        <w:t>nak, hogy</w:t>
      </w:r>
      <w:r w:rsidR="006406AA" w:rsidRPr="00BF56C0">
        <w:rPr>
          <w:rFonts w:ascii="Times New Roman" w:hAnsi="Times New Roman" w:cs="Times New Roman"/>
          <w:sz w:val="23"/>
          <w:szCs w:val="23"/>
        </w:rPr>
        <w:t xml:space="preserve"> </w:t>
      </w:r>
      <w:r w:rsidR="00D52425" w:rsidRPr="00BF56C0">
        <w:rPr>
          <w:rFonts w:ascii="Times New Roman" w:hAnsi="Times New Roman" w:cs="Times New Roman"/>
          <w:sz w:val="23"/>
          <w:szCs w:val="23"/>
        </w:rPr>
        <w:t xml:space="preserve">Vállalkozó </w:t>
      </w:r>
      <w:r w:rsidR="006406AA" w:rsidRPr="00BF56C0">
        <w:rPr>
          <w:rFonts w:ascii="Times New Roman" w:hAnsi="Times New Roman" w:cs="Times New Roman"/>
          <w:sz w:val="23"/>
          <w:szCs w:val="23"/>
        </w:rPr>
        <w:t>a</w:t>
      </w:r>
      <w:r w:rsidR="00D52425" w:rsidRPr="00BF56C0">
        <w:rPr>
          <w:rFonts w:ascii="Times New Roman" w:hAnsi="Times New Roman" w:cs="Times New Roman"/>
          <w:sz w:val="23"/>
          <w:szCs w:val="23"/>
        </w:rPr>
        <w:t xml:space="preserve"> Szerződésben foglalt</w:t>
      </w:r>
      <w:r w:rsidR="006B2CE6" w:rsidRPr="00BF56C0">
        <w:rPr>
          <w:rFonts w:ascii="Times New Roman" w:hAnsi="Times New Roman" w:cs="Times New Roman"/>
          <w:sz w:val="23"/>
          <w:szCs w:val="23"/>
        </w:rPr>
        <w:t xml:space="preserve"> </w:t>
      </w:r>
      <w:r w:rsidR="006406AA" w:rsidRPr="00BF56C0">
        <w:rPr>
          <w:rFonts w:ascii="Times New Roman" w:hAnsi="Times New Roman" w:cs="Times New Roman"/>
          <w:sz w:val="23"/>
          <w:szCs w:val="23"/>
        </w:rPr>
        <w:t>szolgáltatás</w:t>
      </w:r>
      <w:r w:rsidR="006B2CE6" w:rsidRPr="00BF56C0">
        <w:rPr>
          <w:rFonts w:ascii="Times New Roman" w:hAnsi="Times New Roman" w:cs="Times New Roman"/>
          <w:sz w:val="23"/>
          <w:szCs w:val="23"/>
        </w:rPr>
        <w:t xml:space="preserve"> </w:t>
      </w:r>
      <w:r w:rsidR="002A5B58" w:rsidRPr="00BF56C0">
        <w:rPr>
          <w:rFonts w:ascii="Times New Roman" w:hAnsi="Times New Roman" w:cs="Times New Roman"/>
          <w:sz w:val="23"/>
          <w:szCs w:val="23"/>
        </w:rPr>
        <w:t xml:space="preserve">szerződésszerű </w:t>
      </w:r>
      <w:r w:rsidR="00D52425" w:rsidRPr="00BF56C0">
        <w:rPr>
          <w:rFonts w:ascii="Times New Roman" w:hAnsi="Times New Roman" w:cs="Times New Roman"/>
          <w:sz w:val="23"/>
          <w:szCs w:val="23"/>
        </w:rPr>
        <w:t>teljesítés</w:t>
      </w:r>
      <w:r w:rsidR="006B2CE6" w:rsidRPr="00BF56C0">
        <w:rPr>
          <w:rFonts w:ascii="Times New Roman" w:hAnsi="Times New Roman" w:cs="Times New Roman"/>
          <w:sz w:val="23"/>
          <w:szCs w:val="23"/>
        </w:rPr>
        <w:t>é</w:t>
      </w:r>
      <w:r w:rsidR="00DD7034" w:rsidRPr="00BF56C0">
        <w:rPr>
          <w:rFonts w:ascii="Times New Roman" w:hAnsi="Times New Roman" w:cs="Times New Roman"/>
          <w:sz w:val="23"/>
          <w:szCs w:val="23"/>
        </w:rPr>
        <w:t>ért</w:t>
      </w:r>
      <w:r w:rsidR="006B2CE6" w:rsidRPr="00BF56C0">
        <w:rPr>
          <w:rFonts w:ascii="Times New Roman" w:hAnsi="Times New Roman" w:cs="Times New Roman"/>
          <w:sz w:val="23"/>
          <w:szCs w:val="23"/>
        </w:rPr>
        <w:t xml:space="preserve"> </w:t>
      </w:r>
      <w:r w:rsidR="00DD7034" w:rsidRPr="00BF56C0">
        <w:rPr>
          <w:rFonts w:ascii="Times New Roman" w:hAnsi="Times New Roman" w:cs="Times New Roman"/>
          <w:sz w:val="23"/>
          <w:szCs w:val="23"/>
        </w:rPr>
        <w:t>min</w:t>
      </w:r>
      <w:r w:rsidR="0004162C" w:rsidRPr="00BF56C0">
        <w:rPr>
          <w:rFonts w:ascii="Times New Roman" w:hAnsi="Times New Roman" w:cs="Times New Roman"/>
          <w:sz w:val="23"/>
          <w:szCs w:val="23"/>
        </w:rPr>
        <w:t>dösszesen</w:t>
      </w:r>
      <w:r w:rsidR="00BB5C80" w:rsidRPr="00BF56C0">
        <w:rPr>
          <w:rFonts w:ascii="Times New Roman" w:hAnsi="Times New Roman" w:cs="Times New Roman"/>
          <w:sz w:val="23"/>
          <w:szCs w:val="23"/>
        </w:rPr>
        <w:t xml:space="preserve"> </w:t>
      </w:r>
      <w:r w:rsidR="00F02BCB">
        <w:rPr>
          <w:rFonts w:ascii="Times New Roman" w:hAnsi="Times New Roman" w:cs="Times New Roman"/>
          <w:sz w:val="23"/>
          <w:szCs w:val="23"/>
        </w:rPr>
        <w:t xml:space="preserve">nettó </w:t>
      </w:r>
      <w:r w:rsidR="00441753" w:rsidRPr="00BF56C0">
        <w:rPr>
          <w:rFonts w:ascii="Times New Roman" w:hAnsi="Times New Roman" w:cs="Times New Roman"/>
          <w:sz w:val="23"/>
          <w:szCs w:val="23"/>
        </w:rPr>
        <w:t>………</w:t>
      </w:r>
      <w:proofErr w:type="gramStart"/>
      <w:r w:rsidR="00441753" w:rsidRPr="00BF56C0">
        <w:rPr>
          <w:rFonts w:ascii="Times New Roman" w:hAnsi="Times New Roman" w:cs="Times New Roman"/>
          <w:sz w:val="23"/>
          <w:szCs w:val="23"/>
        </w:rPr>
        <w:t>…….</w:t>
      </w:r>
      <w:proofErr w:type="gramEnd"/>
      <w:r w:rsidR="00441753" w:rsidRPr="00BF56C0">
        <w:rPr>
          <w:rFonts w:ascii="Times New Roman" w:hAnsi="Times New Roman" w:cs="Times New Roman"/>
          <w:sz w:val="23"/>
          <w:szCs w:val="23"/>
        </w:rPr>
        <w:t>.</w:t>
      </w:r>
      <w:r w:rsidR="00FA2C3B" w:rsidRPr="00BF56C0">
        <w:rPr>
          <w:rFonts w:ascii="Times New Roman" w:hAnsi="Times New Roman" w:cs="Times New Roman"/>
          <w:b/>
          <w:bCs/>
          <w:sz w:val="23"/>
          <w:szCs w:val="23"/>
        </w:rPr>
        <w:t xml:space="preserve">,- </w:t>
      </w:r>
      <w:r w:rsidR="0004162C" w:rsidRPr="00BF56C0">
        <w:rPr>
          <w:rFonts w:ascii="Times New Roman" w:hAnsi="Times New Roman" w:cs="Times New Roman"/>
          <w:b/>
          <w:bCs/>
          <w:sz w:val="23"/>
          <w:szCs w:val="23"/>
        </w:rPr>
        <w:t>Ft</w:t>
      </w:r>
      <w:r w:rsidR="006C1100" w:rsidRPr="00BF56C0">
        <w:rPr>
          <w:rFonts w:ascii="Times New Roman" w:hAnsi="Times New Roman" w:cs="Times New Roman"/>
          <w:b/>
          <w:bCs/>
          <w:sz w:val="23"/>
          <w:szCs w:val="23"/>
        </w:rPr>
        <w:t xml:space="preserve"> + </w:t>
      </w:r>
      <w:r w:rsidR="00733076" w:rsidRPr="00BF56C0">
        <w:rPr>
          <w:rFonts w:ascii="Times New Roman" w:hAnsi="Times New Roman" w:cs="Times New Roman"/>
          <w:b/>
          <w:bCs/>
          <w:sz w:val="23"/>
          <w:szCs w:val="23"/>
        </w:rPr>
        <w:t>ÁFA</w:t>
      </w:r>
      <w:r w:rsidR="0004162C" w:rsidRPr="00BF56C0">
        <w:rPr>
          <w:rFonts w:ascii="Times New Roman" w:hAnsi="Times New Roman" w:cs="Times New Roman"/>
          <w:sz w:val="23"/>
          <w:szCs w:val="23"/>
        </w:rPr>
        <w:t xml:space="preserve">, azaz </w:t>
      </w:r>
      <w:r w:rsidR="00441753" w:rsidRPr="00BF56C0">
        <w:rPr>
          <w:rFonts w:ascii="Times New Roman" w:hAnsi="Times New Roman" w:cs="Times New Roman"/>
          <w:sz w:val="23"/>
          <w:szCs w:val="23"/>
        </w:rPr>
        <w:t>…………………….….</w:t>
      </w:r>
      <w:r w:rsidR="00BB5C80" w:rsidRPr="00BF56C0">
        <w:rPr>
          <w:rFonts w:ascii="Times New Roman" w:hAnsi="Times New Roman" w:cs="Times New Roman"/>
          <w:sz w:val="23"/>
          <w:szCs w:val="23"/>
        </w:rPr>
        <w:t xml:space="preserve"> </w:t>
      </w:r>
      <w:r w:rsidR="00445946" w:rsidRPr="00BF56C0">
        <w:rPr>
          <w:rFonts w:ascii="Times New Roman" w:hAnsi="Times New Roman" w:cs="Times New Roman"/>
          <w:sz w:val="23"/>
          <w:szCs w:val="23"/>
        </w:rPr>
        <w:t>F</w:t>
      </w:r>
      <w:r w:rsidR="00F02BCB">
        <w:rPr>
          <w:rFonts w:ascii="Times New Roman" w:hAnsi="Times New Roman" w:cs="Times New Roman"/>
          <w:sz w:val="23"/>
          <w:szCs w:val="23"/>
        </w:rPr>
        <w:t>orin</w:t>
      </w:r>
      <w:r w:rsidR="00445946" w:rsidRPr="00BF56C0">
        <w:rPr>
          <w:rFonts w:ascii="Times New Roman" w:hAnsi="Times New Roman" w:cs="Times New Roman"/>
          <w:sz w:val="23"/>
          <w:szCs w:val="23"/>
        </w:rPr>
        <w:t>t</w:t>
      </w:r>
      <w:r w:rsidR="00BB5C80" w:rsidRPr="00BF56C0">
        <w:rPr>
          <w:rFonts w:ascii="Times New Roman" w:hAnsi="Times New Roman" w:cs="Times New Roman"/>
          <w:sz w:val="23"/>
          <w:szCs w:val="23"/>
        </w:rPr>
        <w:t xml:space="preserve"> + ÁFA</w:t>
      </w:r>
      <w:r w:rsidR="009F74E3" w:rsidRPr="00BF56C0">
        <w:rPr>
          <w:rFonts w:ascii="Times New Roman" w:hAnsi="Times New Roman" w:cs="Times New Roman"/>
          <w:sz w:val="23"/>
          <w:szCs w:val="23"/>
        </w:rPr>
        <w:t xml:space="preserve"> </w:t>
      </w:r>
      <w:r w:rsidR="008211EB" w:rsidRPr="00BF56C0">
        <w:rPr>
          <w:rFonts w:ascii="Times New Roman" w:hAnsi="Times New Roman" w:cs="Times New Roman"/>
          <w:sz w:val="23"/>
          <w:szCs w:val="23"/>
        </w:rPr>
        <w:t xml:space="preserve">vállalkozói díjra jogosult </w:t>
      </w:r>
      <w:r w:rsidR="00D52425" w:rsidRPr="00BF56C0">
        <w:rPr>
          <w:rFonts w:ascii="Times New Roman" w:hAnsi="Times New Roman" w:cs="Times New Roman"/>
          <w:sz w:val="23"/>
          <w:szCs w:val="23"/>
        </w:rPr>
        <w:t>(a továbbiakban: Vállalkoz</w:t>
      </w:r>
      <w:r w:rsidR="00E3799F" w:rsidRPr="00BF56C0">
        <w:rPr>
          <w:rFonts w:ascii="Times New Roman" w:hAnsi="Times New Roman" w:cs="Times New Roman"/>
          <w:sz w:val="23"/>
          <w:szCs w:val="23"/>
        </w:rPr>
        <w:t>ói</w:t>
      </w:r>
      <w:r w:rsidR="00D52425" w:rsidRPr="00BF56C0">
        <w:rPr>
          <w:rFonts w:ascii="Times New Roman" w:hAnsi="Times New Roman" w:cs="Times New Roman"/>
          <w:sz w:val="23"/>
          <w:szCs w:val="23"/>
        </w:rPr>
        <w:t xml:space="preserve"> díj)</w:t>
      </w:r>
      <w:r w:rsidR="00C7539F" w:rsidRPr="00BF56C0">
        <w:rPr>
          <w:rFonts w:ascii="Times New Roman" w:hAnsi="Times New Roman" w:cs="Times New Roman"/>
          <w:sz w:val="23"/>
          <w:szCs w:val="23"/>
        </w:rPr>
        <w:t>.</w:t>
      </w:r>
    </w:p>
    <w:p w14:paraId="1D4CF0AB" w14:textId="0D53C050" w:rsidR="003B2121" w:rsidRPr="00BF56C0" w:rsidRDefault="00391CC1" w:rsidP="004F02C4">
      <w:pPr>
        <w:pStyle w:val="Listaszerbekezds"/>
        <w:numPr>
          <w:ilvl w:val="0"/>
          <w:numId w:val="4"/>
        </w:numPr>
        <w:spacing w:after="120" w:line="240" w:lineRule="auto"/>
        <w:ind w:left="426" w:hanging="426"/>
        <w:contextualSpacing w:val="0"/>
        <w:jc w:val="both"/>
        <w:rPr>
          <w:rFonts w:ascii="Times New Roman" w:hAnsi="Times New Roman" w:cs="Times New Roman"/>
          <w:sz w:val="23"/>
          <w:szCs w:val="23"/>
        </w:rPr>
      </w:pPr>
      <w:r w:rsidRPr="00BF56C0">
        <w:rPr>
          <w:rFonts w:ascii="Times New Roman" w:hAnsi="Times New Roman" w:cs="Times New Roman"/>
          <w:sz w:val="23"/>
          <w:szCs w:val="23"/>
        </w:rPr>
        <w:t xml:space="preserve">A </w:t>
      </w:r>
      <w:r w:rsidR="00F138EC" w:rsidRPr="00BF56C0">
        <w:rPr>
          <w:rFonts w:ascii="Times New Roman" w:hAnsi="Times New Roman" w:cs="Times New Roman"/>
          <w:sz w:val="23"/>
          <w:szCs w:val="23"/>
        </w:rPr>
        <w:t xml:space="preserve">Vállalkozó </w:t>
      </w:r>
      <w:r w:rsidR="00AE3E05" w:rsidRPr="00BF56C0">
        <w:rPr>
          <w:rFonts w:ascii="Times New Roman" w:hAnsi="Times New Roman" w:cs="Times New Roman"/>
          <w:sz w:val="23"/>
          <w:szCs w:val="23"/>
        </w:rPr>
        <w:t>1 db számla</w:t>
      </w:r>
      <w:r w:rsidR="00F138EC" w:rsidRPr="00BF56C0">
        <w:rPr>
          <w:rFonts w:ascii="Times New Roman" w:hAnsi="Times New Roman" w:cs="Times New Roman"/>
          <w:sz w:val="23"/>
          <w:szCs w:val="23"/>
        </w:rPr>
        <w:t xml:space="preserve"> </w:t>
      </w:r>
      <w:r w:rsidR="005507A5" w:rsidRPr="00BF56C0">
        <w:rPr>
          <w:rFonts w:ascii="Times New Roman" w:hAnsi="Times New Roman" w:cs="Times New Roman"/>
          <w:sz w:val="23"/>
          <w:szCs w:val="23"/>
        </w:rPr>
        <w:t>benyújtására jogosult</w:t>
      </w:r>
      <w:r w:rsidR="00912301" w:rsidRPr="00BF56C0">
        <w:rPr>
          <w:rFonts w:ascii="Times New Roman" w:hAnsi="Times New Roman" w:cs="Times New Roman"/>
          <w:sz w:val="23"/>
          <w:szCs w:val="23"/>
        </w:rPr>
        <w:t xml:space="preserve"> </w:t>
      </w:r>
      <w:r w:rsidR="009F3F88" w:rsidRPr="00BF56C0">
        <w:rPr>
          <w:rFonts w:ascii="Times New Roman" w:hAnsi="Times New Roman" w:cs="Times New Roman"/>
          <w:sz w:val="23"/>
          <w:szCs w:val="23"/>
        </w:rPr>
        <w:t xml:space="preserve">a </w:t>
      </w:r>
      <w:r w:rsidR="00EA414C">
        <w:rPr>
          <w:rFonts w:ascii="Times New Roman" w:hAnsi="Times New Roman" w:cs="Times New Roman"/>
          <w:sz w:val="23"/>
          <w:szCs w:val="23"/>
        </w:rPr>
        <w:t>Feladat</w:t>
      </w:r>
      <w:r w:rsidR="009F3F88" w:rsidRPr="00BF56C0">
        <w:rPr>
          <w:rFonts w:ascii="Times New Roman" w:hAnsi="Times New Roman" w:cs="Times New Roman"/>
          <w:sz w:val="23"/>
          <w:szCs w:val="23"/>
        </w:rPr>
        <w:t>leírás szerinti szolgáltatás maradéktalan és hibátlan teljesítését</w:t>
      </w:r>
      <w:r w:rsidR="003B2121" w:rsidRPr="00BF56C0">
        <w:rPr>
          <w:rFonts w:ascii="Times New Roman" w:hAnsi="Times New Roman" w:cs="Times New Roman"/>
          <w:sz w:val="23"/>
          <w:szCs w:val="23"/>
        </w:rPr>
        <w:t xml:space="preserve"> követően</w:t>
      </w:r>
      <w:r w:rsidR="00650566" w:rsidRPr="00BF56C0">
        <w:rPr>
          <w:rFonts w:ascii="Times New Roman" w:hAnsi="Times New Roman" w:cs="Times New Roman"/>
          <w:sz w:val="23"/>
          <w:szCs w:val="23"/>
        </w:rPr>
        <w:t xml:space="preserve"> </w:t>
      </w:r>
      <w:r w:rsidR="008644E3" w:rsidRPr="00BF56C0">
        <w:rPr>
          <w:rFonts w:ascii="Times New Roman" w:hAnsi="Times New Roman" w:cs="Times New Roman"/>
          <w:sz w:val="23"/>
          <w:szCs w:val="23"/>
        </w:rPr>
        <w:t xml:space="preserve">Megrendelő </w:t>
      </w:r>
      <w:r w:rsidR="009F3F88" w:rsidRPr="00BF56C0">
        <w:rPr>
          <w:rFonts w:ascii="Times New Roman" w:hAnsi="Times New Roman" w:cs="Times New Roman"/>
          <w:sz w:val="23"/>
          <w:szCs w:val="23"/>
        </w:rPr>
        <w:t>által</w:t>
      </w:r>
      <w:r w:rsidRPr="00BF56C0">
        <w:rPr>
          <w:rFonts w:ascii="Times New Roman" w:hAnsi="Times New Roman" w:cs="Times New Roman"/>
          <w:sz w:val="23"/>
          <w:szCs w:val="23"/>
        </w:rPr>
        <w:t xml:space="preserve"> a jelen Szerződés II.4. pontja szerint</w:t>
      </w:r>
      <w:r w:rsidR="008644E3" w:rsidRPr="00BF56C0">
        <w:rPr>
          <w:rFonts w:ascii="Times New Roman" w:hAnsi="Times New Roman" w:cs="Times New Roman"/>
          <w:sz w:val="23"/>
          <w:szCs w:val="23"/>
        </w:rPr>
        <w:t xml:space="preserve"> kiállított teljesítési igazolás birtokában</w:t>
      </w:r>
      <w:r w:rsidRPr="00BF56C0">
        <w:rPr>
          <w:rFonts w:ascii="Times New Roman" w:hAnsi="Times New Roman" w:cs="Times New Roman"/>
          <w:sz w:val="23"/>
          <w:szCs w:val="23"/>
        </w:rPr>
        <w:t>.</w:t>
      </w:r>
    </w:p>
    <w:p w14:paraId="68D7CDB2" w14:textId="045A3975" w:rsidR="00782A92" w:rsidRPr="00BF56C0" w:rsidRDefault="00D52425" w:rsidP="004F02C4">
      <w:pPr>
        <w:pStyle w:val="Listaszerbekezds"/>
        <w:numPr>
          <w:ilvl w:val="0"/>
          <w:numId w:val="4"/>
        </w:numPr>
        <w:spacing w:after="120" w:line="240" w:lineRule="auto"/>
        <w:ind w:left="426" w:hanging="426"/>
        <w:contextualSpacing w:val="0"/>
        <w:jc w:val="both"/>
        <w:rPr>
          <w:rFonts w:ascii="Times New Roman" w:hAnsi="Times New Roman" w:cs="Times New Roman"/>
          <w:sz w:val="23"/>
          <w:szCs w:val="23"/>
        </w:rPr>
      </w:pPr>
      <w:r w:rsidRPr="00BF56C0">
        <w:rPr>
          <w:rFonts w:ascii="Times New Roman" w:hAnsi="Times New Roman" w:cs="Times New Roman"/>
          <w:sz w:val="23"/>
          <w:szCs w:val="23"/>
        </w:rPr>
        <w:t>Vállalkozó tudomásul veszi és kifejezetten elfogadja, hogy a</w:t>
      </w:r>
      <w:r w:rsidR="00C7539F" w:rsidRPr="00BF56C0">
        <w:rPr>
          <w:rFonts w:ascii="Times New Roman" w:hAnsi="Times New Roman" w:cs="Times New Roman"/>
          <w:sz w:val="23"/>
          <w:szCs w:val="23"/>
        </w:rPr>
        <w:t xml:space="preserve"> </w:t>
      </w:r>
      <w:r w:rsidRPr="00BF56C0">
        <w:rPr>
          <w:rFonts w:ascii="Times New Roman" w:hAnsi="Times New Roman" w:cs="Times New Roman"/>
          <w:sz w:val="23"/>
          <w:szCs w:val="23"/>
        </w:rPr>
        <w:t>V</w:t>
      </w:r>
      <w:r w:rsidR="00C7539F" w:rsidRPr="00BF56C0">
        <w:rPr>
          <w:rFonts w:ascii="Times New Roman" w:hAnsi="Times New Roman" w:cs="Times New Roman"/>
          <w:sz w:val="23"/>
          <w:szCs w:val="23"/>
        </w:rPr>
        <w:t>állalkoz</w:t>
      </w:r>
      <w:r w:rsidR="0098254C" w:rsidRPr="00BF56C0">
        <w:rPr>
          <w:rFonts w:ascii="Times New Roman" w:hAnsi="Times New Roman" w:cs="Times New Roman"/>
          <w:sz w:val="23"/>
          <w:szCs w:val="23"/>
        </w:rPr>
        <w:t>ói</w:t>
      </w:r>
      <w:r w:rsidR="00C7539F" w:rsidRPr="00BF56C0">
        <w:rPr>
          <w:rFonts w:ascii="Times New Roman" w:hAnsi="Times New Roman" w:cs="Times New Roman"/>
          <w:sz w:val="23"/>
          <w:szCs w:val="23"/>
        </w:rPr>
        <w:t xml:space="preserve"> díj magában foglal minden, </w:t>
      </w:r>
      <w:r w:rsidR="0002721C" w:rsidRPr="00BF56C0">
        <w:rPr>
          <w:rFonts w:ascii="Times New Roman" w:hAnsi="Times New Roman" w:cs="Times New Roman"/>
          <w:sz w:val="23"/>
          <w:szCs w:val="23"/>
        </w:rPr>
        <w:t>a f</w:t>
      </w:r>
      <w:r w:rsidR="00C7539F" w:rsidRPr="00BF56C0">
        <w:rPr>
          <w:rFonts w:ascii="Times New Roman" w:hAnsi="Times New Roman" w:cs="Times New Roman"/>
          <w:sz w:val="23"/>
          <w:szCs w:val="23"/>
        </w:rPr>
        <w:t>eladatok ellátásával összefüggő díjat, költséget,</w:t>
      </w:r>
      <w:r w:rsidR="00383DB2" w:rsidRPr="00BF56C0">
        <w:rPr>
          <w:rFonts w:ascii="Times New Roman" w:hAnsi="Times New Roman" w:cs="Times New Roman"/>
          <w:sz w:val="23"/>
          <w:szCs w:val="23"/>
        </w:rPr>
        <w:t xml:space="preserve"> ennek megfelelően</w:t>
      </w:r>
      <w:r w:rsidR="00C7539F" w:rsidRPr="00BF56C0">
        <w:rPr>
          <w:rFonts w:ascii="Times New Roman" w:hAnsi="Times New Roman" w:cs="Times New Roman"/>
          <w:sz w:val="23"/>
          <w:szCs w:val="23"/>
        </w:rPr>
        <w:t xml:space="preserve"> Vállalkozó </w:t>
      </w:r>
      <w:r w:rsidR="00821D52" w:rsidRPr="00BF56C0">
        <w:rPr>
          <w:rFonts w:ascii="Times New Roman" w:hAnsi="Times New Roman" w:cs="Times New Roman"/>
          <w:sz w:val="23"/>
          <w:szCs w:val="23"/>
        </w:rPr>
        <w:t xml:space="preserve">a </w:t>
      </w:r>
      <w:r w:rsidR="00DE7CCF" w:rsidRPr="00BF56C0">
        <w:rPr>
          <w:rFonts w:ascii="Times New Roman" w:hAnsi="Times New Roman" w:cs="Times New Roman"/>
          <w:sz w:val="23"/>
          <w:szCs w:val="23"/>
        </w:rPr>
        <w:t>Vállalkozói díj</w:t>
      </w:r>
      <w:r w:rsidR="00951932" w:rsidRPr="00BF56C0">
        <w:rPr>
          <w:rFonts w:ascii="Times New Roman" w:hAnsi="Times New Roman" w:cs="Times New Roman"/>
          <w:sz w:val="23"/>
          <w:szCs w:val="23"/>
        </w:rPr>
        <w:t>on felül</w:t>
      </w:r>
      <w:r w:rsidR="00CD6E98" w:rsidRPr="00BF56C0">
        <w:rPr>
          <w:rFonts w:ascii="Times New Roman" w:hAnsi="Times New Roman" w:cs="Times New Roman"/>
          <w:sz w:val="23"/>
          <w:szCs w:val="23"/>
        </w:rPr>
        <w:t xml:space="preserve"> </w:t>
      </w:r>
      <w:r w:rsidR="00C7539F" w:rsidRPr="00BF56C0">
        <w:rPr>
          <w:rFonts w:ascii="Times New Roman" w:hAnsi="Times New Roman" w:cs="Times New Roman"/>
          <w:sz w:val="23"/>
          <w:szCs w:val="23"/>
        </w:rPr>
        <w:t xml:space="preserve">további </w:t>
      </w:r>
      <w:r w:rsidR="00821D52" w:rsidRPr="00BF56C0">
        <w:rPr>
          <w:rFonts w:ascii="Times New Roman" w:hAnsi="Times New Roman" w:cs="Times New Roman"/>
          <w:sz w:val="23"/>
          <w:szCs w:val="23"/>
        </w:rPr>
        <w:t>díj</w:t>
      </w:r>
      <w:r w:rsidR="00C7539F" w:rsidRPr="00BF56C0">
        <w:rPr>
          <w:rFonts w:ascii="Times New Roman" w:hAnsi="Times New Roman" w:cs="Times New Roman"/>
          <w:sz w:val="23"/>
          <w:szCs w:val="23"/>
        </w:rPr>
        <w:t xml:space="preserve">igénnyel </w:t>
      </w:r>
      <w:r w:rsidR="000E03AD" w:rsidRPr="00BF56C0">
        <w:rPr>
          <w:rFonts w:ascii="Times New Roman" w:hAnsi="Times New Roman" w:cs="Times New Roman"/>
          <w:sz w:val="23"/>
          <w:szCs w:val="23"/>
        </w:rPr>
        <w:t xml:space="preserve">semmilyen jogcímen </w:t>
      </w:r>
      <w:r w:rsidR="00C7539F" w:rsidRPr="00BF56C0">
        <w:rPr>
          <w:rFonts w:ascii="Times New Roman" w:hAnsi="Times New Roman" w:cs="Times New Roman"/>
          <w:sz w:val="23"/>
          <w:szCs w:val="23"/>
        </w:rPr>
        <w:t>nem lép</w:t>
      </w:r>
      <w:r w:rsidR="006B5490" w:rsidRPr="00BF56C0">
        <w:rPr>
          <w:rFonts w:ascii="Times New Roman" w:hAnsi="Times New Roman" w:cs="Times New Roman"/>
          <w:sz w:val="23"/>
          <w:szCs w:val="23"/>
        </w:rPr>
        <w:t>het</w:t>
      </w:r>
      <w:r w:rsidR="00C7539F" w:rsidRPr="00BF56C0">
        <w:rPr>
          <w:rFonts w:ascii="Times New Roman" w:hAnsi="Times New Roman" w:cs="Times New Roman"/>
          <w:sz w:val="23"/>
          <w:szCs w:val="23"/>
        </w:rPr>
        <w:t xml:space="preserve"> fel.</w:t>
      </w:r>
    </w:p>
    <w:p w14:paraId="311E5F19" w14:textId="282B608B" w:rsidR="00047B70" w:rsidRPr="00BF56C0" w:rsidRDefault="00D52425" w:rsidP="004F02C4">
      <w:pPr>
        <w:pStyle w:val="Listaszerbekezds"/>
        <w:numPr>
          <w:ilvl w:val="0"/>
          <w:numId w:val="4"/>
        </w:numPr>
        <w:spacing w:after="120" w:line="240" w:lineRule="auto"/>
        <w:ind w:left="426" w:hanging="426"/>
        <w:contextualSpacing w:val="0"/>
        <w:jc w:val="both"/>
        <w:rPr>
          <w:rFonts w:ascii="Times New Roman" w:hAnsi="Times New Roman" w:cs="Times New Roman"/>
          <w:sz w:val="23"/>
          <w:szCs w:val="23"/>
        </w:rPr>
      </w:pPr>
      <w:r w:rsidRPr="00BF56C0">
        <w:rPr>
          <w:rFonts w:ascii="Times New Roman" w:hAnsi="Times New Roman" w:cs="Times New Roman"/>
          <w:sz w:val="23"/>
          <w:szCs w:val="23"/>
        </w:rPr>
        <w:t>Felek megállapodnak, hogy a Vállalkozó általi teljesítésről</w:t>
      </w:r>
      <w:r w:rsidR="00A7524A" w:rsidRPr="00BF56C0">
        <w:rPr>
          <w:rFonts w:ascii="Times New Roman" w:hAnsi="Times New Roman" w:cs="Times New Roman"/>
          <w:sz w:val="23"/>
          <w:szCs w:val="23"/>
        </w:rPr>
        <w:t xml:space="preserve"> – </w:t>
      </w:r>
      <w:r w:rsidR="0097536E" w:rsidRPr="00BF56C0">
        <w:rPr>
          <w:rFonts w:ascii="Times New Roman" w:hAnsi="Times New Roman" w:cs="Times New Roman"/>
          <w:sz w:val="23"/>
          <w:szCs w:val="23"/>
        </w:rPr>
        <w:t>Vállalkozó szerződésszer</w:t>
      </w:r>
      <w:r w:rsidR="00842232" w:rsidRPr="00BF56C0">
        <w:rPr>
          <w:rFonts w:ascii="Times New Roman" w:hAnsi="Times New Roman" w:cs="Times New Roman"/>
          <w:sz w:val="23"/>
          <w:szCs w:val="23"/>
        </w:rPr>
        <w:t xml:space="preserve">ű teljesítése esetén – Megrendelő </w:t>
      </w:r>
      <w:r w:rsidR="000C1C88" w:rsidRPr="00BF56C0">
        <w:rPr>
          <w:rFonts w:ascii="Times New Roman" w:hAnsi="Times New Roman" w:cs="Times New Roman"/>
          <w:sz w:val="23"/>
          <w:szCs w:val="23"/>
        </w:rPr>
        <w:t>10</w:t>
      </w:r>
      <w:r w:rsidR="00A7524A" w:rsidRPr="00BF56C0">
        <w:rPr>
          <w:rFonts w:ascii="Times New Roman" w:hAnsi="Times New Roman" w:cs="Times New Roman"/>
          <w:sz w:val="23"/>
          <w:szCs w:val="23"/>
        </w:rPr>
        <w:t xml:space="preserve"> </w:t>
      </w:r>
      <w:r w:rsidR="000C1C88" w:rsidRPr="00BF56C0">
        <w:rPr>
          <w:rFonts w:ascii="Times New Roman" w:hAnsi="Times New Roman" w:cs="Times New Roman"/>
          <w:sz w:val="23"/>
          <w:szCs w:val="23"/>
        </w:rPr>
        <w:t>munka</w:t>
      </w:r>
      <w:r w:rsidR="00A7524A" w:rsidRPr="00BF56C0">
        <w:rPr>
          <w:rFonts w:ascii="Times New Roman" w:hAnsi="Times New Roman" w:cs="Times New Roman"/>
          <w:sz w:val="23"/>
          <w:szCs w:val="23"/>
        </w:rPr>
        <w:t xml:space="preserve">napon belül </w:t>
      </w:r>
      <w:r w:rsidRPr="00BF56C0">
        <w:rPr>
          <w:rFonts w:ascii="Times New Roman" w:hAnsi="Times New Roman" w:cs="Times New Roman"/>
          <w:sz w:val="23"/>
          <w:szCs w:val="23"/>
        </w:rPr>
        <w:t>teljesítésigazolást állít ki</w:t>
      </w:r>
      <w:r w:rsidR="00226905" w:rsidRPr="00BF56C0">
        <w:rPr>
          <w:rFonts w:ascii="Times New Roman" w:hAnsi="Times New Roman" w:cs="Times New Roman"/>
          <w:sz w:val="23"/>
          <w:szCs w:val="23"/>
        </w:rPr>
        <w:t xml:space="preserve">. A teljesítés igazolására </w:t>
      </w:r>
      <w:r w:rsidR="00E6497E" w:rsidRPr="00BF56C0">
        <w:rPr>
          <w:rFonts w:ascii="Times New Roman" w:hAnsi="Times New Roman" w:cs="Times New Roman"/>
          <w:sz w:val="23"/>
          <w:szCs w:val="23"/>
        </w:rPr>
        <w:t>Megrendelő</w:t>
      </w:r>
      <w:r w:rsidR="00226905" w:rsidRPr="00BF56C0">
        <w:rPr>
          <w:rFonts w:ascii="Times New Roman" w:hAnsi="Times New Roman" w:cs="Times New Roman"/>
          <w:sz w:val="23"/>
          <w:szCs w:val="23"/>
        </w:rPr>
        <w:t xml:space="preserve"> részéről </w:t>
      </w:r>
      <w:r w:rsidR="00391CC1" w:rsidRPr="00BF56C0">
        <w:rPr>
          <w:rFonts w:ascii="Times New Roman" w:hAnsi="Times New Roman" w:cs="Times New Roman"/>
          <w:sz w:val="23"/>
          <w:szCs w:val="23"/>
        </w:rPr>
        <w:t xml:space="preserve">a </w:t>
      </w:r>
      <w:r w:rsidR="005E243E">
        <w:rPr>
          <w:rFonts w:ascii="Times New Roman" w:hAnsi="Times New Roman" w:cs="Times New Roman"/>
          <w:sz w:val="23"/>
          <w:szCs w:val="23"/>
        </w:rPr>
        <w:t xml:space="preserve">Camus igazgató </w:t>
      </w:r>
      <w:r w:rsidR="00391CC1" w:rsidRPr="00BF56C0">
        <w:rPr>
          <w:rFonts w:ascii="Times New Roman" w:hAnsi="Times New Roman" w:cs="Times New Roman"/>
          <w:sz w:val="23"/>
          <w:szCs w:val="23"/>
        </w:rPr>
        <w:t>jogosult</w:t>
      </w:r>
      <w:r w:rsidR="00226905" w:rsidRPr="00BF56C0">
        <w:rPr>
          <w:rFonts w:ascii="Times New Roman" w:hAnsi="Times New Roman" w:cs="Times New Roman"/>
          <w:sz w:val="23"/>
          <w:szCs w:val="23"/>
        </w:rPr>
        <w:t>.</w:t>
      </w:r>
    </w:p>
    <w:p w14:paraId="1A42F05B" w14:textId="3DB52B5B" w:rsidR="00BA2DEA" w:rsidRPr="00BF56C0" w:rsidRDefault="009677DA" w:rsidP="004F02C4">
      <w:pPr>
        <w:pStyle w:val="Listaszerbekezds"/>
        <w:numPr>
          <w:ilvl w:val="0"/>
          <w:numId w:val="4"/>
        </w:numPr>
        <w:spacing w:after="120" w:line="240" w:lineRule="auto"/>
        <w:ind w:left="426" w:hanging="426"/>
        <w:contextualSpacing w:val="0"/>
        <w:jc w:val="both"/>
        <w:rPr>
          <w:rFonts w:ascii="Times New Roman" w:hAnsi="Times New Roman" w:cs="Times New Roman"/>
          <w:sz w:val="23"/>
          <w:szCs w:val="23"/>
        </w:rPr>
      </w:pPr>
      <w:r w:rsidRPr="00BF56C0">
        <w:rPr>
          <w:rFonts w:ascii="Times New Roman" w:hAnsi="Times New Roman" w:cs="Times New Roman"/>
          <w:sz w:val="23"/>
          <w:szCs w:val="23"/>
        </w:rPr>
        <w:t xml:space="preserve">Felek rögzítik, hogy </w:t>
      </w:r>
      <w:r w:rsidR="002C4B83" w:rsidRPr="00BF56C0">
        <w:rPr>
          <w:rFonts w:ascii="Times New Roman" w:hAnsi="Times New Roman" w:cs="Times New Roman"/>
          <w:sz w:val="23"/>
          <w:szCs w:val="23"/>
        </w:rPr>
        <w:t xml:space="preserve">Megrendelő </w:t>
      </w:r>
      <w:r w:rsidR="00BC11A6" w:rsidRPr="00BF56C0">
        <w:rPr>
          <w:rFonts w:ascii="Times New Roman" w:hAnsi="Times New Roman" w:cs="Times New Roman"/>
          <w:sz w:val="23"/>
          <w:szCs w:val="23"/>
        </w:rPr>
        <w:t xml:space="preserve">a </w:t>
      </w:r>
      <w:r w:rsidR="00391CC1" w:rsidRPr="00BF56C0">
        <w:rPr>
          <w:rFonts w:ascii="Times New Roman" w:hAnsi="Times New Roman" w:cs="Times New Roman"/>
          <w:sz w:val="23"/>
          <w:szCs w:val="23"/>
        </w:rPr>
        <w:t xml:space="preserve">számlát annak </w:t>
      </w:r>
      <w:r w:rsidR="00BC11A6" w:rsidRPr="00BF56C0">
        <w:rPr>
          <w:rFonts w:ascii="Times New Roman" w:hAnsi="Times New Roman" w:cs="Times New Roman"/>
          <w:sz w:val="23"/>
          <w:szCs w:val="23"/>
        </w:rPr>
        <w:t>kézhezvételtől számított 30 napon belül</w:t>
      </w:r>
      <w:r w:rsidR="009B71CE" w:rsidRPr="00BF56C0">
        <w:rPr>
          <w:rFonts w:ascii="Times New Roman" w:hAnsi="Times New Roman" w:cs="Times New Roman"/>
          <w:sz w:val="23"/>
          <w:szCs w:val="23"/>
        </w:rPr>
        <w:t xml:space="preserve"> a Vállalkozó</w:t>
      </w:r>
      <w:r w:rsidR="001528C9" w:rsidRPr="00BF56C0">
        <w:rPr>
          <w:rFonts w:ascii="Times New Roman" w:hAnsi="Times New Roman" w:cs="Times New Roman"/>
          <w:sz w:val="23"/>
          <w:szCs w:val="23"/>
        </w:rPr>
        <w:t xml:space="preserve"> </w:t>
      </w:r>
      <w:r w:rsidR="00296097" w:rsidRPr="00BF56C0">
        <w:rPr>
          <w:rFonts w:ascii="Times New Roman" w:hAnsi="Times New Roman" w:cs="Times New Roman"/>
          <w:sz w:val="23"/>
          <w:szCs w:val="23"/>
        </w:rPr>
        <w:t xml:space="preserve">adatainál </w:t>
      </w:r>
      <w:r w:rsidR="001528C9" w:rsidRPr="00BF56C0">
        <w:rPr>
          <w:rFonts w:ascii="Times New Roman" w:hAnsi="Times New Roman" w:cs="Times New Roman"/>
          <w:sz w:val="23"/>
          <w:szCs w:val="23"/>
        </w:rPr>
        <w:t xml:space="preserve">megjelölt bankszámlaszámára történő </w:t>
      </w:r>
      <w:r w:rsidR="00211DD1" w:rsidRPr="00BF56C0">
        <w:rPr>
          <w:rFonts w:ascii="Times New Roman" w:hAnsi="Times New Roman" w:cs="Times New Roman"/>
          <w:sz w:val="23"/>
          <w:szCs w:val="23"/>
        </w:rPr>
        <w:t xml:space="preserve">banki </w:t>
      </w:r>
      <w:r w:rsidR="001528C9" w:rsidRPr="00BF56C0">
        <w:rPr>
          <w:rFonts w:ascii="Times New Roman" w:hAnsi="Times New Roman" w:cs="Times New Roman"/>
          <w:sz w:val="23"/>
          <w:szCs w:val="23"/>
        </w:rPr>
        <w:t>utalással</w:t>
      </w:r>
      <w:r w:rsidR="00DA4559" w:rsidRPr="00BF56C0">
        <w:rPr>
          <w:rFonts w:ascii="Times New Roman" w:hAnsi="Times New Roman" w:cs="Times New Roman"/>
          <w:sz w:val="23"/>
          <w:szCs w:val="23"/>
        </w:rPr>
        <w:t xml:space="preserve"> </w:t>
      </w:r>
      <w:r w:rsidR="00BC4D3D" w:rsidRPr="00BF56C0">
        <w:rPr>
          <w:rFonts w:ascii="Times New Roman" w:hAnsi="Times New Roman" w:cs="Times New Roman"/>
          <w:sz w:val="23"/>
          <w:szCs w:val="23"/>
        </w:rPr>
        <w:t>teljesíti</w:t>
      </w:r>
      <w:r w:rsidR="00DA4559" w:rsidRPr="00BF56C0">
        <w:rPr>
          <w:rFonts w:ascii="Times New Roman" w:hAnsi="Times New Roman" w:cs="Times New Roman"/>
          <w:sz w:val="23"/>
          <w:szCs w:val="23"/>
        </w:rPr>
        <w:t>.</w:t>
      </w:r>
    </w:p>
    <w:p w14:paraId="40AA01AE" w14:textId="3D4DD319" w:rsidR="00634A5E" w:rsidRPr="00BF56C0" w:rsidRDefault="00507945" w:rsidP="004F02C4">
      <w:pPr>
        <w:pStyle w:val="Listaszerbekezds"/>
        <w:numPr>
          <w:ilvl w:val="0"/>
          <w:numId w:val="4"/>
        </w:numPr>
        <w:spacing w:after="120" w:line="240" w:lineRule="auto"/>
        <w:ind w:left="426" w:hanging="426"/>
        <w:contextualSpacing w:val="0"/>
        <w:jc w:val="both"/>
        <w:rPr>
          <w:rFonts w:ascii="Times New Roman" w:hAnsi="Times New Roman" w:cs="Times New Roman"/>
          <w:sz w:val="23"/>
          <w:szCs w:val="23"/>
        </w:rPr>
      </w:pPr>
      <w:r w:rsidRPr="00BF56C0">
        <w:rPr>
          <w:rFonts w:ascii="Times New Roman" w:hAnsi="Times New Roman" w:cs="Times New Roman"/>
          <w:sz w:val="23"/>
          <w:szCs w:val="23"/>
        </w:rPr>
        <w:t>Felek az ellenérték teljesítési napjaként a Meg</w:t>
      </w:r>
      <w:r w:rsidR="007911D9" w:rsidRPr="00BF56C0">
        <w:rPr>
          <w:rFonts w:ascii="Times New Roman" w:hAnsi="Times New Roman" w:cs="Times New Roman"/>
          <w:sz w:val="23"/>
          <w:szCs w:val="23"/>
        </w:rPr>
        <w:t xml:space="preserve">rendelő </w:t>
      </w:r>
      <w:r w:rsidRPr="00BF56C0">
        <w:rPr>
          <w:rFonts w:ascii="Times New Roman" w:hAnsi="Times New Roman" w:cs="Times New Roman"/>
          <w:sz w:val="23"/>
          <w:szCs w:val="23"/>
        </w:rPr>
        <w:t xml:space="preserve">bankszámlája megterhelésének napját tekintik, függetlenül attól, hogy az ellenérték összege mely napon kerül jóváírásra a </w:t>
      </w:r>
      <w:r w:rsidR="007911D9" w:rsidRPr="00BF56C0">
        <w:rPr>
          <w:rFonts w:ascii="Times New Roman" w:hAnsi="Times New Roman" w:cs="Times New Roman"/>
          <w:sz w:val="23"/>
          <w:szCs w:val="23"/>
        </w:rPr>
        <w:t xml:space="preserve">Vállalkozó </w:t>
      </w:r>
      <w:r w:rsidRPr="00BF56C0">
        <w:rPr>
          <w:rFonts w:ascii="Times New Roman" w:hAnsi="Times New Roman" w:cs="Times New Roman"/>
          <w:sz w:val="23"/>
          <w:szCs w:val="23"/>
        </w:rPr>
        <w:t>bankszámláján.</w:t>
      </w:r>
    </w:p>
    <w:p w14:paraId="62615CEC" w14:textId="145DECE3" w:rsidR="00E5578C" w:rsidRPr="00BF56C0" w:rsidRDefault="004777BD" w:rsidP="004F02C4">
      <w:pPr>
        <w:pStyle w:val="Listaszerbekezds"/>
        <w:numPr>
          <w:ilvl w:val="0"/>
          <w:numId w:val="4"/>
        </w:numPr>
        <w:spacing w:after="120" w:line="240" w:lineRule="auto"/>
        <w:ind w:left="426" w:hanging="426"/>
        <w:contextualSpacing w:val="0"/>
        <w:jc w:val="both"/>
        <w:rPr>
          <w:rFonts w:ascii="Times New Roman" w:hAnsi="Times New Roman" w:cs="Times New Roman"/>
          <w:sz w:val="23"/>
          <w:szCs w:val="23"/>
        </w:rPr>
      </w:pPr>
      <w:r w:rsidRPr="00BF56C0">
        <w:rPr>
          <w:rFonts w:ascii="Times New Roman" w:hAnsi="Times New Roman" w:cs="Times New Roman"/>
          <w:sz w:val="23"/>
          <w:szCs w:val="23"/>
        </w:rPr>
        <w:t xml:space="preserve">A </w:t>
      </w:r>
      <w:r w:rsidR="007911D9" w:rsidRPr="00BF56C0">
        <w:rPr>
          <w:rFonts w:ascii="Times New Roman" w:hAnsi="Times New Roman" w:cs="Times New Roman"/>
          <w:sz w:val="23"/>
          <w:szCs w:val="23"/>
        </w:rPr>
        <w:t xml:space="preserve">Vállalkozó </w:t>
      </w:r>
      <w:r w:rsidR="00507945" w:rsidRPr="00BF56C0">
        <w:rPr>
          <w:rFonts w:ascii="Times New Roman" w:hAnsi="Times New Roman" w:cs="Times New Roman"/>
          <w:sz w:val="23"/>
          <w:szCs w:val="23"/>
        </w:rPr>
        <w:t xml:space="preserve">által benyújtott számlának meg kell felelnie a számvitelről szóló 2000. évi C. törvényben, az általános forgalmi adóról szóló 2007. évi CXXVII. törvényben, </w:t>
      </w:r>
      <w:r w:rsidRPr="00BF56C0">
        <w:rPr>
          <w:rFonts w:ascii="Times New Roman" w:hAnsi="Times New Roman" w:cs="Times New Roman"/>
          <w:sz w:val="23"/>
          <w:szCs w:val="23"/>
        </w:rPr>
        <w:t>valamint egyéb</w:t>
      </w:r>
      <w:r w:rsidR="00507945" w:rsidRPr="00BF56C0">
        <w:rPr>
          <w:rFonts w:ascii="Times New Roman" w:hAnsi="Times New Roman" w:cs="Times New Roman"/>
          <w:sz w:val="23"/>
          <w:szCs w:val="23"/>
        </w:rPr>
        <w:t xml:space="preserve"> vonatkozó jogszabályokban foglaltaknak.</w:t>
      </w:r>
    </w:p>
    <w:p w14:paraId="774FA262" w14:textId="0873EC5E" w:rsidR="00507945" w:rsidRPr="00BF56C0" w:rsidRDefault="00E5578C" w:rsidP="004F02C4">
      <w:pPr>
        <w:pStyle w:val="Listaszerbekezds"/>
        <w:numPr>
          <w:ilvl w:val="0"/>
          <w:numId w:val="4"/>
        </w:numPr>
        <w:spacing w:after="120" w:line="240" w:lineRule="auto"/>
        <w:ind w:left="426" w:hanging="426"/>
        <w:contextualSpacing w:val="0"/>
        <w:jc w:val="both"/>
        <w:rPr>
          <w:rFonts w:ascii="Times New Roman" w:hAnsi="Times New Roman" w:cs="Times New Roman"/>
          <w:sz w:val="23"/>
          <w:szCs w:val="23"/>
        </w:rPr>
      </w:pPr>
      <w:r w:rsidRPr="00BF56C0">
        <w:rPr>
          <w:rFonts w:ascii="Times New Roman" w:hAnsi="Times New Roman" w:cs="Times New Roman"/>
          <w:sz w:val="23"/>
          <w:szCs w:val="23"/>
        </w:rPr>
        <w:t xml:space="preserve">Megrendelő </w:t>
      </w:r>
      <w:r w:rsidR="00507945" w:rsidRPr="00BF56C0">
        <w:rPr>
          <w:rFonts w:ascii="Times New Roman" w:hAnsi="Times New Roman" w:cs="Times New Roman"/>
          <w:sz w:val="23"/>
          <w:szCs w:val="23"/>
        </w:rPr>
        <w:t xml:space="preserve">csak a fentiekben meghatározott feltételeknek megfelelő számlát </w:t>
      </w:r>
      <w:r w:rsidR="00FD304E" w:rsidRPr="00BF56C0">
        <w:rPr>
          <w:rFonts w:ascii="Times New Roman" w:hAnsi="Times New Roman" w:cs="Times New Roman"/>
          <w:sz w:val="23"/>
          <w:szCs w:val="23"/>
        </w:rPr>
        <w:t>fogad el</w:t>
      </w:r>
      <w:r w:rsidR="00507945" w:rsidRPr="00BF56C0">
        <w:rPr>
          <w:rFonts w:ascii="Times New Roman" w:hAnsi="Times New Roman" w:cs="Times New Roman"/>
          <w:sz w:val="23"/>
          <w:szCs w:val="23"/>
        </w:rPr>
        <w:t xml:space="preserve">. A nem megfelelően kiállított számla javításából eredő késedelem idejére a </w:t>
      </w:r>
      <w:r w:rsidR="007E4A65" w:rsidRPr="00BF56C0">
        <w:rPr>
          <w:rFonts w:ascii="Times New Roman" w:hAnsi="Times New Roman" w:cs="Times New Roman"/>
          <w:sz w:val="23"/>
          <w:szCs w:val="23"/>
        </w:rPr>
        <w:t xml:space="preserve">Vállalkozót </w:t>
      </w:r>
      <w:r w:rsidR="00507945" w:rsidRPr="00BF56C0">
        <w:rPr>
          <w:rFonts w:ascii="Times New Roman" w:hAnsi="Times New Roman" w:cs="Times New Roman"/>
          <w:sz w:val="23"/>
          <w:szCs w:val="23"/>
        </w:rPr>
        <w:t>késedelmi kamat nem illeti meg.</w:t>
      </w:r>
    </w:p>
    <w:p w14:paraId="45159126" w14:textId="75275604" w:rsidR="00507945" w:rsidRPr="00BF56C0" w:rsidRDefault="00507945" w:rsidP="004F02C4">
      <w:pPr>
        <w:pStyle w:val="Listaszerbekezds"/>
        <w:numPr>
          <w:ilvl w:val="0"/>
          <w:numId w:val="4"/>
        </w:numPr>
        <w:spacing w:after="120" w:line="240" w:lineRule="auto"/>
        <w:ind w:left="426" w:hanging="426"/>
        <w:contextualSpacing w:val="0"/>
        <w:jc w:val="both"/>
        <w:rPr>
          <w:rFonts w:ascii="Times New Roman" w:hAnsi="Times New Roman" w:cs="Times New Roman"/>
          <w:sz w:val="23"/>
          <w:szCs w:val="23"/>
        </w:rPr>
      </w:pPr>
      <w:r w:rsidRPr="00BF56C0">
        <w:rPr>
          <w:rFonts w:ascii="Times New Roman" w:hAnsi="Times New Roman" w:cs="Times New Roman"/>
          <w:sz w:val="23"/>
          <w:szCs w:val="23"/>
        </w:rPr>
        <w:t>A számlát a Meg</w:t>
      </w:r>
      <w:r w:rsidR="007E4A65" w:rsidRPr="00BF56C0">
        <w:rPr>
          <w:rFonts w:ascii="Times New Roman" w:hAnsi="Times New Roman" w:cs="Times New Roman"/>
          <w:sz w:val="23"/>
          <w:szCs w:val="23"/>
        </w:rPr>
        <w:t xml:space="preserve">rendelő </w:t>
      </w:r>
      <w:r w:rsidRPr="00BF56C0">
        <w:rPr>
          <w:rFonts w:ascii="Times New Roman" w:hAnsi="Times New Roman" w:cs="Times New Roman"/>
          <w:sz w:val="23"/>
          <w:szCs w:val="23"/>
        </w:rPr>
        <w:t xml:space="preserve">nevére és </w:t>
      </w:r>
      <w:r w:rsidR="00723E3D" w:rsidRPr="00BF56C0">
        <w:rPr>
          <w:rFonts w:ascii="Times New Roman" w:hAnsi="Times New Roman" w:cs="Times New Roman"/>
          <w:sz w:val="23"/>
          <w:szCs w:val="23"/>
        </w:rPr>
        <w:t>székhelyének</w:t>
      </w:r>
      <w:r w:rsidR="00962684" w:rsidRPr="00BF56C0">
        <w:rPr>
          <w:rFonts w:ascii="Times New Roman" w:hAnsi="Times New Roman" w:cs="Times New Roman"/>
          <w:sz w:val="23"/>
          <w:szCs w:val="23"/>
        </w:rPr>
        <w:t xml:space="preserve"> </w:t>
      </w:r>
      <w:r w:rsidR="00962684" w:rsidRPr="00BF56C0">
        <w:rPr>
          <w:rFonts w:ascii="Times New Roman" w:hAnsi="Times New Roman" w:cs="Times New Roman"/>
          <w:i/>
          <w:iCs/>
          <w:sz w:val="23"/>
          <w:szCs w:val="23"/>
        </w:rPr>
        <w:t>(</w:t>
      </w:r>
      <w:r w:rsidR="00962684" w:rsidRPr="00BF56C0">
        <w:rPr>
          <w:rFonts w:ascii="Times New Roman" w:eastAsia="Times New Roman" w:hAnsi="Times New Roman" w:cs="Times New Roman"/>
          <w:bCs/>
          <w:i/>
          <w:iCs/>
          <w:sz w:val="23"/>
          <w:szCs w:val="23"/>
          <w:lang w:eastAsia="hu-HU"/>
        </w:rPr>
        <w:t>1088 Budapest, Rákóczi út 21.)</w:t>
      </w:r>
      <w:r w:rsidR="00723E3D" w:rsidRPr="00BF56C0">
        <w:rPr>
          <w:rFonts w:ascii="Times New Roman" w:hAnsi="Times New Roman" w:cs="Times New Roman"/>
          <w:sz w:val="23"/>
          <w:szCs w:val="23"/>
        </w:rPr>
        <w:t xml:space="preserve"> </w:t>
      </w:r>
      <w:r w:rsidRPr="00BF56C0">
        <w:rPr>
          <w:rFonts w:ascii="Times New Roman" w:hAnsi="Times New Roman" w:cs="Times New Roman"/>
          <w:sz w:val="23"/>
          <w:szCs w:val="23"/>
        </w:rPr>
        <w:t>cím</w:t>
      </w:r>
      <w:r w:rsidR="00723E3D" w:rsidRPr="00BF56C0">
        <w:rPr>
          <w:rFonts w:ascii="Times New Roman" w:hAnsi="Times New Roman" w:cs="Times New Roman"/>
          <w:sz w:val="23"/>
          <w:szCs w:val="23"/>
        </w:rPr>
        <w:t>é</w:t>
      </w:r>
      <w:r w:rsidRPr="00BF56C0">
        <w:rPr>
          <w:rFonts w:ascii="Times New Roman" w:hAnsi="Times New Roman" w:cs="Times New Roman"/>
          <w:sz w:val="23"/>
          <w:szCs w:val="23"/>
        </w:rPr>
        <w:t xml:space="preserve">re kell </w:t>
      </w:r>
      <w:r w:rsidR="00723E3D" w:rsidRPr="00BF56C0">
        <w:rPr>
          <w:rFonts w:ascii="Times New Roman" w:hAnsi="Times New Roman" w:cs="Times New Roman"/>
          <w:sz w:val="23"/>
          <w:szCs w:val="23"/>
        </w:rPr>
        <w:t>kiállítani</w:t>
      </w:r>
      <w:r w:rsidRPr="00BF56C0">
        <w:rPr>
          <w:rFonts w:ascii="Times New Roman" w:hAnsi="Times New Roman" w:cs="Times New Roman"/>
          <w:sz w:val="23"/>
          <w:szCs w:val="23"/>
        </w:rPr>
        <w:t>. A postai küldeményként érkező számla borítékját „Számla” felirattal kell ellátni.</w:t>
      </w:r>
    </w:p>
    <w:p w14:paraId="28F26680" w14:textId="2D6BC6DF" w:rsidR="00611277" w:rsidRPr="00BF56C0" w:rsidRDefault="00611277" w:rsidP="004F02C4">
      <w:pPr>
        <w:pStyle w:val="Listaszerbekezds"/>
        <w:numPr>
          <w:ilvl w:val="0"/>
          <w:numId w:val="4"/>
        </w:numPr>
        <w:spacing w:after="120" w:line="240" w:lineRule="auto"/>
        <w:ind w:left="426" w:hanging="426"/>
        <w:contextualSpacing w:val="0"/>
        <w:jc w:val="both"/>
        <w:rPr>
          <w:rFonts w:ascii="Times New Roman" w:hAnsi="Times New Roman" w:cs="Times New Roman"/>
          <w:sz w:val="23"/>
          <w:szCs w:val="23"/>
        </w:rPr>
      </w:pPr>
      <w:r w:rsidRPr="00BF56C0">
        <w:rPr>
          <w:rFonts w:ascii="Times New Roman" w:hAnsi="Times New Roman" w:cs="Times New Roman"/>
          <w:sz w:val="23"/>
          <w:szCs w:val="23"/>
        </w:rPr>
        <w:t>Amennyiben Vállalkozó a számlát nem a Megrendelő fent meghatározott számlaküldési címére küldi meg és emiatt a Megrendelő a számlafizetési kötelezettségét nem tudja szerződésszerűen teljesíteni, akkor a teljesítési határidő kezdő napjának a számla rendeltetési helyére történő beérkezésének napját kell tekinteni.</w:t>
      </w:r>
    </w:p>
    <w:p w14:paraId="5D8F7E5B" w14:textId="0C328EEC" w:rsidR="00236592" w:rsidRPr="00BF56C0" w:rsidRDefault="00611277" w:rsidP="004F02C4">
      <w:pPr>
        <w:pStyle w:val="Listaszerbekezds"/>
        <w:numPr>
          <w:ilvl w:val="0"/>
          <w:numId w:val="4"/>
        </w:numPr>
        <w:spacing w:after="120" w:line="240" w:lineRule="auto"/>
        <w:ind w:left="426" w:hanging="426"/>
        <w:contextualSpacing w:val="0"/>
        <w:jc w:val="both"/>
        <w:rPr>
          <w:rFonts w:ascii="Times New Roman" w:hAnsi="Times New Roman" w:cs="Times New Roman"/>
          <w:sz w:val="23"/>
          <w:szCs w:val="23"/>
        </w:rPr>
      </w:pPr>
      <w:r w:rsidRPr="00BF56C0">
        <w:rPr>
          <w:rFonts w:ascii="Times New Roman" w:hAnsi="Times New Roman" w:cs="Times New Roman"/>
          <w:sz w:val="23"/>
          <w:szCs w:val="23"/>
        </w:rPr>
        <w:t>Késedelmes fizetés esetén Megrendelő a Ptk. 6:155. §-</w:t>
      </w:r>
      <w:proofErr w:type="spellStart"/>
      <w:r w:rsidRPr="00BF56C0">
        <w:rPr>
          <w:rFonts w:ascii="Times New Roman" w:hAnsi="Times New Roman" w:cs="Times New Roman"/>
          <w:sz w:val="23"/>
          <w:szCs w:val="23"/>
        </w:rPr>
        <w:t>ában</w:t>
      </w:r>
      <w:proofErr w:type="spellEnd"/>
      <w:r w:rsidRPr="00BF56C0">
        <w:rPr>
          <w:rFonts w:ascii="Times New Roman" w:hAnsi="Times New Roman" w:cs="Times New Roman"/>
          <w:sz w:val="23"/>
          <w:szCs w:val="23"/>
        </w:rPr>
        <w:t xml:space="preserve"> meghatározott mértékű késedelmi kamatot köteles Vállalkozónak megfizetni.</w:t>
      </w:r>
    </w:p>
    <w:p w14:paraId="0DC48DA7" w14:textId="196584F7" w:rsidR="00BB5C80" w:rsidRPr="00BF56C0" w:rsidRDefault="0025572F" w:rsidP="004F02C4">
      <w:pPr>
        <w:pStyle w:val="Listaszerbekezds"/>
        <w:numPr>
          <w:ilvl w:val="0"/>
          <w:numId w:val="4"/>
        </w:numPr>
        <w:spacing w:after="240" w:line="240" w:lineRule="auto"/>
        <w:ind w:left="426" w:hanging="426"/>
        <w:contextualSpacing w:val="0"/>
        <w:jc w:val="both"/>
        <w:rPr>
          <w:rFonts w:ascii="Times New Roman" w:hAnsi="Times New Roman" w:cs="Times New Roman"/>
          <w:sz w:val="23"/>
          <w:szCs w:val="23"/>
        </w:rPr>
      </w:pPr>
      <w:r w:rsidRPr="00BF56C0">
        <w:rPr>
          <w:rFonts w:ascii="Times New Roman" w:hAnsi="Times New Roman" w:cs="Times New Roman"/>
          <w:sz w:val="23"/>
          <w:szCs w:val="23"/>
        </w:rPr>
        <w:lastRenderedPageBreak/>
        <w:t>Felek rögzítik, hogy pótmunka igény felmerülése esetén a jelen pontban írt fizetési és számlázási feltételek értelemszerűen alkalmazandóak.</w:t>
      </w:r>
    </w:p>
    <w:p w14:paraId="3BBB1EB6" w14:textId="619CB75E" w:rsidR="0002251F" w:rsidRPr="00BF56C0" w:rsidRDefault="00F40890" w:rsidP="005E243E">
      <w:pPr>
        <w:pStyle w:val="Listaszerbekezds"/>
        <w:numPr>
          <w:ilvl w:val="0"/>
          <w:numId w:val="2"/>
        </w:numPr>
        <w:spacing w:before="240" w:after="240" w:line="240" w:lineRule="auto"/>
        <w:ind w:hanging="153"/>
        <w:contextualSpacing w:val="0"/>
        <w:jc w:val="center"/>
        <w:rPr>
          <w:rFonts w:ascii="Times New Roman" w:hAnsi="Times New Roman" w:cs="Times New Roman"/>
          <w:b/>
          <w:bCs/>
          <w:sz w:val="23"/>
          <w:szCs w:val="23"/>
        </w:rPr>
      </w:pPr>
      <w:r w:rsidRPr="00BF56C0">
        <w:rPr>
          <w:rFonts w:ascii="Times New Roman" w:hAnsi="Times New Roman" w:cs="Times New Roman"/>
          <w:b/>
          <w:bCs/>
          <w:sz w:val="23"/>
          <w:szCs w:val="23"/>
        </w:rPr>
        <w:t>Vállalkozó jogai és kötelezettségei</w:t>
      </w:r>
    </w:p>
    <w:p w14:paraId="205EFB29" w14:textId="2A906262" w:rsidR="00C340F6" w:rsidRPr="00BF56C0" w:rsidRDefault="00D64AF5" w:rsidP="004F02C4">
      <w:pPr>
        <w:pStyle w:val="Listaszerbekezds"/>
        <w:numPr>
          <w:ilvl w:val="0"/>
          <w:numId w:val="5"/>
        </w:numPr>
        <w:spacing w:after="120" w:line="240" w:lineRule="auto"/>
        <w:ind w:left="426" w:hanging="426"/>
        <w:contextualSpacing w:val="0"/>
        <w:jc w:val="both"/>
        <w:rPr>
          <w:rFonts w:ascii="Times New Roman" w:hAnsi="Times New Roman" w:cs="Times New Roman"/>
          <w:sz w:val="23"/>
          <w:szCs w:val="23"/>
        </w:rPr>
      </w:pPr>
      <w:r w:rsidRPr="00BF56C0">
        <w:rPr>
          <w:rFonts w:ascii="Times New Roman" w:hAnsi="Times New Roman" w:cs="Times New Roman"/>
          <w:sz w:val="23"/>
          <w:szCs w:val="23"/>
        </w:rPr>
        <w:t xml:space="preserve">Vállalkozó a Szerződés aláírásával kötelezi magát, hogy a </w:t>
      </w:r>
      <w:r w:rsidR="00A06615" w:rsidRPr="00BF56C0">
        <w:rPr>
          <w:rFonts w:ascii="Times New Roman" w:hAnsi="Times New Roman" w:cs="Times New Roman"/>
          <w:sz w:val="23"/>
          <w:szCs w:val="23"/>
        </w:rPr>
        <w:t xml:space="preserve">Szerződésben és a </w:t>
      </w:r>
      <w:r w:rsidR="00EA414C">
        <w:rPr>
          <w:rFonts w:ascii="Times New Roman" w:hAnsi="Times New Roman" w:cs="Times New Roman"/>
          <w:sz w:val="23"/>
          <w:szCs w:val="23"/>
        </w:rPr>
        <w:t>Feladat</w:t>
      </w:r>
      <w:r w:rsidR="00083952" w:rsidRPr="00BF56C0">
        <w:rPr>
          <w:rFonts w:ascii="Times New Roman" w:hAnsi="Times New Roman" w:cs="Times New Roman"/>
          <w:sz w:val="23"/>
          <w:szCs w:val="23"/>
        </w:rPr>
        <w:t xml:space="preserve">leírásban </w:t>
      </w:r>
      <w:r w:rsidRPr="00BF56C0">
        <w:rPr>
          <w:rFonts w:ascii="Times New Roman" w:hAnsi="Times New Roman" w:cs="Times New Roman"/>
          <w:sz w:val="23"/>
          <w:szCs w:val="23"/>
        </w:rPr>
        <w:t xml:space="preserve">meghatározott </w:t>
      </w:r>
      <w:r w:rsidR="00C340F6" w:rsidRPr="00BF56C0">
        <w:rPr>
          <w:rFonts w:ascii="Times New Roman" w:hAnsi="Times New Roman" w:cs="Times New Roman"/>
          <w:sz w:val="23"/>
          <w:szCs w:val="23"/>
        </w:rPr>
        <w:t xml:space="preserve">feladatokat </w:t>
      </w:r>
      <w:r w:rsidR="00716CDD" w:rsidRPr="00BF56C0">
        <w:rPr>
          <w:rFonts w:ascii="Times New Roman" w:hAnsi="Times New Roman" w:cs="Times New Roman"/>
          <w:sz w:val="23"/>
          <w:szCs w:val="23"/>
        </w:rPr>
        <w:t>maradéktalanul</w:t>
      </w:r>
      <w:r w:rsidR="00B8178C" w:rsidRPr="00BF56C0">
        <w:rPr>
          <w:rFonts w:ascii="Times New Roman" w:hAnsi="Times New Roman" w:cs="Times New Roman"/>
          <w:sz w:val="23"/>
          <w:szCs w:val="23"/>
        </w:rPr>
        <w:t xml:space="preserve">, </w:t>
      </w:r>
      <w:r w:rsidR="00CB0004" w:rsidRPr="00BF56C0">
        <w:rPr>
          <w:rFonts w:ascii="Times New Roman" w:hAnsi="Times New Roman" w:cs="Times New Roman"/>
          <w:sz w:val="23"/>
          <w:szCs w:val="23"/>
        </w:rPr>
        <w:t xml:space="preserve">valamint </w:t>
      </w:r>
      <w:r w:rsidR="007428ED" w:rsidRPr="00BF56C0">
        <w:rPr>
          <w:rFonts w:ascii="Times New Roman" w:hAnsi="Times New Roman" w:cs="Times New Roman"/>
          <w:sz w:val="23"/>
          <w:szCs w:val="23"/>
        </w:rPr>
        <w:t>a Szerződés I.2. pontjában rögzített határidőig</w:t>
      </w:r>
      <w:r w:rsidR="00CD60E8" w:rsidRPr="00BF56C0">
        <w:rPr>
          <w:rFonts w:ascii="Times New Roman" w:hAnsi="Times New Roman" w:cs="Times New Roman"/>
          <w:sz w:val="23"/>
          <w:szCs w:val="23"/>
        </w:rPr>
        <w:t xml:space="preserve">, </w:t>
      </w:r>
      <w:r w:rsidR="00481854" w:rsidRPr="00BF56C0">
        <w:rPr>
          <w:rFonts w:ascii="Times New Roman" w:hAnsi="Times New Roman" w:cs="Times New Roman"/>
          <w:sz w:val="23"/>
          <w:szCs w:val="23"/>
        </w:rPr>
        <w:t xml:space="preserve">hibátlan minőségben </w:t>
      </w:r>
      <w:r w:rsidR="004563AA" w:rsidRPr="00BF56C0">
        <w:rPr>
          <w:rFonts w:ascii="Times New Roman" w:hAnsi="Times New Roman" w:cs="Times New Roman"/>
          <w:sz w:val="23"/>
          <w:szCs w:val="23"/>
        </w:rPr>
        <w:t>teljesíti. Vállalkozó</w:t>
      </w:r>
      <w:r w:rsidR="00784539" w:rsidRPr="00BF56C0">
        <w:rPr>
          <w:rFonts w:ascii="Times New Roman" w:hAnsi="Times New Roman" w:cs="Times New Roman"/>
          <w:sz w:val="23"/>
          <w:szCs w:val="23"/>
        </w:rPr>
        <w:t xml:space="preserve"> </w:t>
      </w:r>
      <w:r w:rsidR="00C340F6" w:rsidRPr="00BF56C0">
        <w:rPr>
          <w:rFonts w:ascii="Times New Roman" w:hAnsi="Times New Roman" w:cs="Times New Roman"/>
          <w:sz w:val="23"/>
          <w:szCs w:val="23"/>
        </w:rPr>
        <w:t xml:space="preserve">kijelenti, hogy </w:t>
      </w:r>
      <w:r w:rsidR="001C7DE5" w:rsidRPr="00BF56C0">
        <w:rPr>
          <w:rFonts w:ascii="Times New Roman" w:hAnsi="Times New Roman" w:cs="Times New Roman"/>
          <w:sz w:val="23"/>
          <w:szCs w:val="23"/>
        </w:rPr>
        <w:t>szerződéses kötelezettségeinek ellátására</w:t>
      </w:r>
      <w:r w:rsidR="00C340F6" w:rsidRPr="00BF56C0">
        <w:rPr>
          <w:rFonts w:ascii="Times New Roman" w:hAnsi="Times New Roman" w:cs="Times New Roman"/>
          <w:sz w:val="23"/>
          <w:szCs w:val="23"/>
        </w:rPr>
        <w:t xml:space="preserve"> a szükséges szakértelemmel és feltételrendszerrel rendelkezik.</w:t>
      </w:r>
      <w:r w:rsidR="00CB0004" w:rsidRPr="00BF56C0">
        <w:rPr>
          <w:rFonts w:ascii="Times New Roman" w:hAnsi="Times New Roman" w:cs="Times New Roman"/>
          <w:sz w:val="23"/>
          <w:szCs w:val="23"/>
        </w:rPr>
        <w:t xml:space="preserve"> Vállalkozó köteles </w:t>
      </w:r>
      <w:r w:rsidR="00E05B1A" w:rsidRPr="00BF56C0">
        <w:rPr>
          <w:rFonts w:ascii="Times New Roman" w:hAnsi="Times New Roman" w:cs="Times New Roman"/>
          <w:sz w:val="23"/>
          <w:szCs w:val="23"/>
        </w:rPr>
        <w:t xml:space="preserve">a teljesítés időtartama alatt </w:t>
      </w:r>
      <w:r w:rsidR="00CB0004" w:rsidRPr="00BF56C0">
        <w:rPr>
          <w:rFonts w:ascii="Times New Roman" w:hAnsi="Times New Roman" w:cs="Times New Roman"/>
          <w:sz w:val="23"/>
          <w:szCs w:val="23"/>
        </w:rPr>
        <w:t>az általa elvégzett tevékenységről</w:t>
      </w:r>
      <w:r w:rsidR="005277EC" w:rsidRPr="00BF56C0">
        <w:rPr>
          <w:rFonts w:ascii="Times New Roman" w:hAnsi="Times New Roman" w:cs="Times New Roman"/>
          <w:sz w:val="23"/>
          <w:szCs w:val="23"/>
        </w:rPr>
        <w:t xml:space="preserve"> folyamatosan</w:t>
      </w:r>
      <w:r w:rsidR="00EE1D84" w:rsidRPr="00BF56C0">
        <w:rPr>
          <w:rFonts w:ascii="Times New Roman" w:hAnsi="Times New Roman" w:cs="Times New Roman"/>
          <w:sz w:val="23"/>
          <w:szCs w:val="23"/>
        </w:rPr>
        <w:t xml:space="preserve"> </w:t>
      </w:r>
      <w:r w:rsidR="005277EC" w:rsidRPr="00BF56C0">
        <w:rPr>
          <w:rFonts w:ascii="Times New Roman" w:hAnsi="Times New Roman" w:cs="Times New Roman"/>
          <w:sz w:val="23"/>
          <w:szCs w:val="23"/>
        </w:rPr>
        <w:t>tájékoztatni a Megrendelőt</w:t>
      </w:r>
      <w:r w:rsidR="00EE1D84" w:rsidRPr="00BF56C0">
        <w:rPr>
          <w:rFonts w:ascii="Times New Roman" w:hAnsi="Times New Roman" w:cs="Times New Roman"/>
          <w:sz w:val="23"/>
          <w:szCs w:val="23"/>
        </w:rPr>
        <w:t>.</w:t>
      </w:r>
    </w:p>
    <w:p w14:paraId="5AD220D3" w14:textId="0A1EE96B" w:rsidR="00C72343" w:rsidRPr="00BF56C0" w:rsidRDefault="00C340F6" w:rsidP="004F02C4">
      <w:pPr>
        <w:pStyle w:val="Listaszerbekezds"/>
        <w:numPr>
          <w:ilvl w:val="0"/>
          <w:numId w:val="5"/>
        </w:numPr>
        <w:spacing w:after="120" w:line="240" w:lineRule="auto"/>
        <w:ind w:left="426" w:hanging="426"/>
        <w:contextualSpacing w:val="0"/>
        <w:jc w:val="both"/>
        <w:rPr>
          <w:rFonts w:ascii="Times New Roman" w:hAnsi="Times New Roman" w:cs="Times New Roman"/>
          <w:sz w:val="23"/>
          <w:szCs w:val="23"/>
        </w:rPr>
      </w:pPr>
      <w:r w:rsidRPr="00BF56C0">
        <w:rPr>
          <w:rFonts w:ascii="Times New Roman" w:hAnsi="Times New Roman" w:cs="Times New Roman"/>
          <w:sz w:val="23"/>
          <w:szCs w:val="23"/>
        </w:rPr>
        <w:t>Vállalkozó a Szerződés teljesítése érdekében a Megrendelővel együttműködve</w:t>
      </w:r>
      <w:r w:rsidR="007152A0" w:rsidRPr="00BF56C0">
        <w:rPr>
          <w:rFonts w:ascii="Times New Roman" w:hAnsi="Times New Roman" w:cs="Times New Roman"/>
          <w:sz w:val="23"/>
          <w:szCs w:val="23"/>
        </w:rPr>
        <w:t>, a</w:t>
      </w:r>
      <w:r w:rsidR="00252D44" w:rsidRPr="00BF56C0">
        <w:rPr>
          <w:rFonts w:ascii="Times New Roman" w:hAnsi="Times New Roman" w:cs="Times New Roman"/>
          <w:sz w:val="23"/>
          <w:szCs w:val="23"/>
        </w:rPr>
        <w:t xml:space="preserve"> </w:t>
      </w:r>
      <w:r w:rsidR="00C72343" w:rsidRPr="00BF56C0">
        <w:rPr>
          <w:rFonts w:ascii="Times New Roman" w:hAnsi="Times New Roman" w:cs="Times New Roman"/>
          <w:sz w:val="23"/>
          <w:szCs w:val="23"/>
        </w:rPr>
        <w:t>Me</w:t>
      </w:r>
      <w:r w:rsidR="007152A0" w:rsidRPr="00BF56C0">
        <w:rPr>
          <w:rFonts w:ascii="Times New Roman" w:hAnsi="Times New Roman" w:cs="Times New Roman"/>
          <w:sz w:val="23"/>
          <w:szCs w:val="23"/>
        </w:rPr>
        <w:t>grendelő</w:t>
      </w:r>
      <w:r w:rsidR="00C72343" w:rsidRPr="00BF56C0">
        <w:rPr>
          <w:rFonts w:ascii="Times New Roman" w:hAnsi="Times New Roman" w:cs="Times New Roman"/>
          <w:sz w:val="23"/>
          <w:szCs w:val="23"/>
        </w:rPr>
        <w:t xml:space="preserve"> utasításai szerint felelősségteljesen</w:t>
      </w:r>
      <w:r w:rsidR="00A7524A" w:rsidRPr="00BF56C0">
        <w:rPr>
          <w:rFonts w:ascii="Times New Roman" w:hAnsi="Times New Roman" w:cs="Times New Roman"/>
          <w:sz w:val="23"/>
          <w:szCs w:val="23"/>
        </w:rPr>
        <w:t xml:space="preserve"> köteles</w:t>
      </w:r>
      <w:r w:rsidR="00C72343" w:rsidRPr="00BF56C0">
        <w:rPr>
          <w:rFonts w:ascii="Times New Roman" w:hAnsi="Times New Roman" w:cs="Times New Roman"/>
          <w:sz w:val="23"/>
          <w:szCs w:val="23"/>
        </w:rPr>
        <w:t xml:space="preserve"> </w:t>
      </w:r>
      <w:r w:rsidR="007152A0" w:rsidRPr="00BF56C0">
        <w:rPr>
          <w:rFonts w:ascii="Times New Roman" w:hAnsi="Times New Roman" w:cs="Times New Roman"/>
          <w:sz w:val="23"/>
          <w:szCs w:val="23"/>
        </w:rPr>
        <w:t>eljárni.</w:t>
      </w:r>
      <w:r w:rsidR="00C72343" w:rsidRPr="00BF56C0">
        <w:rPr>
          <w:rFonts w:ascii="Times New Roman" w:hAnsi="Times New Roman" w:cs="Times New Roman"/>
          <w:sz w:val="23"/>
          <w:szCs w:val="23"/>
        </w:rPr>
        <w:t xml:space="preserve"> </w:t>
      </w:r>
      <w:r w:rsidR="00085498" w:rsidRPr="00BF56C0">
        <w:rPr>
          <w:rFonts w:ascii="Times New Roman" w:hAnsi="Times New Roman" w:cs="Times New Roman"/>
          <w:sz w:val="23"/>
          <w:szCs w:val="23"/>
        </w:rPr>
        <w:t>Vállalkozó köteles a teljesítés időtartama alatt a Megrendelő rendelkezésére állni</w:t>
      </w:r>
      <w:r w:rsidR="006E6968" w:rsidRPr="00BF56C0">
        <w:rPr>
          <w:rFonts w:ascii="Times New Roman" w:hAnsi="Times New Roman" w:cs="Times New Roman"/>
          <w:sz w:val="23"/>
          <w:szCs w:val="23"/>
        </w:rPr>
        <w:t>.</w:t>
      </w:r>
    </w:p>
    <w:p w14:paraId="498D4D53" w14:textId="4A8EEE3D" w:rsidR="007152A0" w:rsidRPr="00BF56C0" w:rsidRDefault="007152A0" w:rsidP="004F02C4">
      <w:pPr>
        <w:pStyle w:val="Listaszerbekezds"/>
        <w:numPr>
          <w:ilvl w:val="0"/>
          <w:numId w:val="5"/>
        </w:numPr>
        <w:spacing w:after="120" w:line="240" w:lineRule="auto"/>
        <w:ind w:left="426" w:hanging="426"/>
        <w:contextualSpacing w:val="0"/>
        <w:jc w:val="both"/>
        <w:rPr>
          <w:rFonts w:ascii="Times New Roman" w:hAnsi="Times New Roman" w:cs="Times New Roman"/>
          <w:sz w:val="23"/>
          <w:szCs w:val="23"/>
        </w:rPr>
      </w:pPr>
      <w:r w:rsidRPr="00BF56C0">
        <w:rPr>
          <w:rFonts w:ascii="Times New Roman" w:hAnsi="Times New Roman" w:cs="Times New Roman"/>
          <w:sz w:val="23"/>
          <w:szCs w:val="23"/>
        </w:rPr>
        <w:t>Amennyiben Megrendelő a Vállalkozónak olyan utasítás</w:t>
      </w:r>
      <w:r w:rsidR="00096140" w:rsidRPr="00BF56C0">
        <w:rPr>
          <w:rFonts w:ascii="Times New Roman" w:hAnsi="Times New Roman" w:cs="Times New Roman"/>
          <w:sz w:val="23"/>
          <w:szCs w:val="23"/>
        </w:rPr>
        <w:t>t</w:t>
      </w:r>
      <w:r w:rsidRPr="00BF56C0">
        <w:rPr>
          <w:rFonts w:ascii="Times New Roman" w:hAnsi="Times New Roman" w:cs="Times New Roman"/>
          <w:sz w:val="23"/>
          <w:szCs w:val="23"/>
        </w:rPr>
        <w:t xml:space="preserve"> ad, amely jogszabályba, a teljesítésre vonatkozó egyéb jogi normába, vagy általános szakmai szabályokba ütköz</w:t>
      </w:r>
      <w:r w:rsidR="00212BB0" w:rsidRPr="00BF56C0">
        <w:rPr>
          <w:rFonts w:ascii="Times New Roman" w:hAnsi="Times New Roman" w:cs="Times New Roman"/>
          <w:sz w:val="23"/>
          <w:szCs w:val="23"/>
        </w:rPr>
        <w:t>ik</w:t>
      </w:r>
      <w:r w:rsidRPr="00BF56C0">
        <w:rPr>
          <w:rFonts w:ascii="Times New Roman" w:hAnsi="Times New Roman" w:cs="Times New Roman"/>
          <w:sz w:val="23"/>
          <w:szCs w:val="23"/>
        </w:rPr>
        <w:t>, úgy Vállalkozó az utasítást nem köteles végrehajtani, de annak jogszabályba, egyéb jogi normába vagy szakmai szabályba ütköző jellegére köteles a Megrendelő figyelmét felhívni.</w:t>
      </w:r>
    </w:p>
    <w:p w14:paraId="3F8708CB" w14:textId="4B326817" w:rsidR="007152A0" w:rsidRPr="00BF56C0" w:rsidRDefault="007152A0" w:rsidP="004F02C4">
      <w:pPr>
        <w:pStyle w:val="Listaszerbekezds"/>
        <w:numPr>
          <w:ilvl w:val="0"/>
          <w:numId w:val="5"/>
        </w:numPr>
        <w:spacing w:after="120" w:line="240" w:lineRule="auto"/>
        <w:ind w:left="426" w:hanging="426"/>
        <w:contextualSpacing w:val="0"/>
        <w:jc w:val="both"/>
        <w:rPr>
          <w:rFonts w:ascii="Times New Roman" w:hAnsi="Times New Roman" w:cs="Times New Roman"/>
          <w:sz w:val="23"/>
          <w:szCs w:val="23"/>
        </w:rPr>
      </w:pPr>
      <w:r w:rsidRPr="00BF56C0">
        <w:rPr>
          <w:rFonts w:ascii="Times New Roman" w:hAnsi="Times New Roman" w:cs="Times New Roman"/>
          <w:sz w:val="23"/>
          <w:szCs w:val="23"/>
        </w:rPr>
        <w:t xml:space="preserve">Felek kifejezetten rögzítik, hogy a figyelmeztetés elmulasztásából eredő kárért vagy károkért Vállalkozó </w:t>
      </w:r>
      <w:r w:rsidR="00BC412E" w:rsidRPr="00BF56C0">
        <w:rPr>
          <w:rFonts w:ascii="Times New Roman" w:hAnsi="Times New Roman" w:cs="Times New Roman"/>
          <w:sz w:val="23"/>
          <w:szCs w:val="23"/>
        </w:rPr>
        <w:t>a</w:t>
      </w:r>
      <w:r w:rsidR="00941231" w:rsidRPr="00BF56C0">
        <w:rPr>
          <w:rFonts w:ascii="Times New Roman" w:hAnsi="Times New Roman" w:cs="Times New Roman"/>
          <w:sz w:val="23"/>
          <w:szCs w:val="23"/>
        </w:rPr>
        <w:t xml:space="preserve"> Szerződés szerint </w:t>
      </w:r>
      <w:r w:rsidRPr="00BF56C0">
        <w:rPr>
          <w:rFonts w:ascii="Times New Roman" w:hAnsi="Times New Roman" w:cs="Times New Roman"/>
          <w:sz w:val="23"/>
          <w:szCs w:val="23"/>
        </w:rPr>
        <w:t>felelős, ha azonban Megrendelő a figyelmeztetés ellenére az utasítását fenntartja</w:t>
      </w:r>
      <w:r w:rsidR="00ED63F4" w:rsidRPr="00BF56C0">
        <w:rPr>
          <w:rFonts w:ascii="Times New Roman" w:hAnsi="Times New Roman" w:cs="Times New Roman"/>
          <w:sz w:val="23"/>
          <w:szCs w:val="23"/>
        </w:rPr>
        <w:t>,</w:t>
      </w:r>
      <w:r w:rsidRPr="00BF56C0">
        <w:rPr>
          <w:rFonts w:ascii="Times New Roman" w:hAnsi="Times New Roman" w:cs="Times New Roman"/>
          <w:sz w:val="23"/>
          <w:szCs w:val="23"/>
        </w:rPr>
        <w:t xml:space="preserve"> Vállalkozó a Szerződéstől elállhat, vagy azonnali hatállyal jogosult azt felmondani. Amennyiben Vállalkozó ezen jogával nem él, úgy a Megrendelő kockázatára, a Megrendelő utasítása szerint köteles a feladatot elvégezni.</w:t>
      </w:r>
    </w:p>
    <w:p w14:paraId="406C8EFE" w14:textId="50A85F87" w:rsidR="007152A0" w:rsidRPr="00BF56C0" w:rsidRDefault="007152A0" w:rsidP="004F02C4">
      <w:pPr>
        <w:pStyle w:val="Listaszerbekezds"/>
        <w:numPr>
          <w:ilvl w:val="0"/>
          <w:numId w:val="5"/>
        </w:numPr>
        <w:spacing w:after="120" w:line="240" w:lineRule="auto"/>
        <w:ind w:left="426" w:hanging="426"/>
        <w:contextualSpacing w:val="0"/>
        <w:jc w:val="both"/>
        <w:rPr>
          <w:rFonts w:ascii="Times New Roman" w:hAnsi="Times New Roman" w:cs="Times New Roman"/>
          <w:sz w:val="23"/>
          <w:szCs w:val="23"/>
        </w:rPr>
      </w:pPr>
      <w:r w:rsidRPr="00BF56C0">
        <w:rPr>
          <w:rFonts w:ascii="Times New Roman" w:hAnsi="Times New Roman" w:cs="Times New Roman"/>
          <w:sz w:val="23"/>
          <w:szCs w:val="23"/>
        </w:rPr>
        <w:t xml:space="preserve">Vállalkozó köteles minden olyan lényeges körülményről értesíteni a Megrendelőt, amely kedvezőtlen hatással lehet a Szerződés </w:t>
      </w:r>
      <w:r w:rsidR="006609B9" w:rsidRPr="00BF56C0">
        <w:rPr>
          <w:rFonts w:ascii="Times New Roman" w:hAnsi="Times New Roman" w:cs="Times New Roman"/>
          <w:sz w:val="23"/>
          <w:szCs w:val="23"/>
        </w:rPr>
        <w:t>szerződés</w:t>
      </w:r>
      <w:r w:rsidRPr="00BF56C0">
        <w:rPr>
          <w:rFonts w:ascii="Times New Roman" w:hAnsi="Times New Roman" w:cs="Times New Roman"/>
          <w:sz w:val="23"/>
          <w:szCs w:val="23"/>
        </w:rPr>
        <w:t>szerinti teljesítésének határidejére, minőségére és költségeire. Vállalkozó tudomásul veszi, hogy az értesítésnek ki kell terjednie az előidéző okokra, azok megszüntetésének lehetőségére, valamint a kedvezőtlen hatások várható mérték</w:t>
      </w:r>
      <w:r w:rsidR="00B73428" w:rsidRPr="00BF56C0">
        <w:rPr>
          <w:rFonts w:ascii="Times New Roman" w:hAnsi="Times New Roman" w:cs="Times New Roman"/>
          <w:sz w:val="23"/>
          <w:szCs w:val="23"/>
        </w:rPr>
        <w:t>é</w:t>
      </w:r>
      <w:r w:rsidRPr="00BF56C0">
        <w:rPr>
          <w:rFonts w:ascii="Times New Roman" w:hAnsi="Times New Roman" w:cs="Times New Roman"/>
          <w:sz w:val="23"/>
          <w:szCs w:val="23"/>
        </w:rPr>
        <w:t>re, mérséklésének módjára.</w:t>
      </w:r>
    </w:p>
    <w:p w14:paraId="40A50ABB" w14:textId="57F28FF0" w:rsidR="009143D2" w:rsidRPr="00BF56C0" w:rsidRDefault="004F15AA" w:rsidP="004F02C4">
      <w:pPr>
        <w:pStyle w:val="Listaszerbekezds"/>
        <w:numPr>
          <w:ilvl w:val="0"/>
          <w:numId w:val="5"/>
        </w:numPr>
        <w:spacing w:after="120" w:line="240" w:lineRule="auto"/>
        <w:ind w:left="426" w:hanging="426"/>
        <w:contextualSpacing w:val="0"/>
        <w:jc w:val="both"/>
        <w:rPr>
          <w:rFonts w:ascii="Times New Roman" w:hAnsi="Times New Roman" w:cs="Times New Roman"/>
          <w:sz w:val="23"/>
          <w:szCs w:val="23"/>
        </w:rPr>
      </w:pPr>
      <w:r w:rsidRPr="00BF56C0">
        <w:rPr>
          <w:rFonts w:ascii="Times New Roman" w:hAnsi="Times New Roman" w:cs="Times New Roman"/>
          <w:sz w:val="23"/>
          <w:szCs w:val="23"/>
        </w:rPr>
        <w:t>Vállalkozó kötelezettséget vállal arra, hogy haladéktalanul</w:t>
      </w:r>
      <w:r w:rsidR="00FC2194" w:rsidRPr="00BF56C0">
        <w:rPr>
          <w:rFonts w:ascii="Times New Roman" w:hAnsi="Times New Roman" w:cs="Times New Roman"/>
          <w:sz w:val="23"/>
          <w:szCs w:val="23"/>
        </w:rPr>
        <w:t xml:space="preserve"> értesíti Megrendelőt, amennyiben a</w:t>
      </w:r>
      <w:r w:rsidR="00FF758C" w:rsidRPr="00BF56C0">
        <w:rPr>
          <w:rFonts w:ascii="Times New Roman" w:hAnsi="Times New Roman" w:cs="Times New Roman"/>
          <w:sz w:val="23"/>
          <w:szCs w:val="23"/>
        </w:rPr>
        <w:t xml:space="preserve"> </w:t>
      </w:r>
      <w:r w:rsidR="00FC2194" w:rsidRPr="00BF56C0">
        <w:rPr>
          <w:rFonts w:ascii="Times New Roman" w:hAnsi="Times New Roman" w:cs="Times New Roman"/>
          <w:sz w:val="23"/>
          <w:szCs w:val="23"/>
        </w:rPr>
        <w:t xml:space="preserve">Szerződés teljesítésére bármilyen okból részben, vagy egészben </w:t>
      </w:r>
      <w:r w:rsidR="00A91366" w:rsidRPr="00BF56C0">
        <w:rPr>
          <w:rFonts w:ascii="Times New Roman" w:hAnsi="Times New Roman" w:cs="Times New Roman"/>
          <w:sz w:val="23"/>
          <w:szCs w:val="23"/>
        </w:rPr>
        <w:t xml:space="preserve">képtelenné válik. Jelen pontban meghatározott értesítési kötelezettség esetleges elmaradásából eredő károk megtérítéséért </w:t>
      </w:r>
      <w:r w:rsidR="00FF758C" w:rsidRPr="00BF56C0">
        <w:rPr>
          <w:rFonts w:ascii="Times New Roman" w:hAnsi="Times New Roman" w:cs="Times New Roman"/>
          <w:sz w:val="23"/>
          <w:szCs w:val="23"/>
        </w:rPr>
        <w:t>a</w:t>
      </w:r>
      <w:r w:rsidR="00A6372B" w:rsidRPr="00BF56C0">
        <w:rPr>
          <w:rFonts w:ascii="Times New Roman" w:hAnsi="Times New Roman" w:cs="Times New Roman"/>
          <w:sz w:val="23"/>
          <w:szCs w:val="23"/>
        </w:rPr>
        <w:t xml:space="preserve"> Szerződés szerinti feltételekkel </w:t>
      </w:r>
      <w:r w:rsidR="00A91366" w:rsidRPr="00BF56C0">
        <w:rPr>
          <w:rFonts w:ascii="Times New Roman" w:hAnsi="Times New Roman" w:cs="Times New Roman"/>
          <w:sz w:val="23"/>
          <w:szCs w:val="23"/>
        </w:rPr>
        <w:t>a Vállalkozó felelős.</w:t>
      </w:r>
    </w:p>
    <w:p w14:paraId="41D42A75" w14:textId="5AD31CE1" w:rsidR="004D3D72" w:rsidRPr="00BF56C0" w:rsidRDefault="00C070AC" w:rsidP="004F02C4">
      <w:pPr>
        <w:pStyle w:val="Listaszerbekezds"/>
        <w:numPr>
          <w:ilvl w:val="0"/>
          <w:numId w:val="5"/>
        </w:numPr>
        <w:spacing w:after="120" w:line="240" w:lineRule="auto"/>
        <w:ind w:left="426" w:hanging="426"/>
        <w:contextualSpacing w:val="0"/>
        <w:jc w:val="both"/>
        <w:rPr>
          <w:rFonts w:ascii="Times New Roman" w:hAnsi="Times New Roman" w:cs="Times New Roman"/>
          <w:sz w:val="23"/>
          <w:szCs w:val="23"/>
        </w:rPr>
      </w:pPr>
      <w:r w:rsidRPr="00BF56C0">
        <w:rPr>
          <w:rFonts w:ascii="Times New Roman" w:hAnsi="Times New Roman" w:cs="Times New Roman"/>
          <w:sz w:val="23"/>
          <w:szCs w:val="23"/>
        </w:rPr>
        <w:t xml:space="preserve">Felek rögzítik, hogy Vállalkozó a Szerződés alapján a Megrendelő nevében szerződéskötési </w:t>
      </w:r>
      <w:r w:rsidR="00853C8C" w:rsidRPr="00BF56C0">
        <w:rPr>
          <w:rFonts w:ascii="Times New Roman" w:hAnsi="Times New Roman" w:cs="Times New Roman"/>
          <w:sz w:val="23"/>
          <w:szCs w:val="23"/>
        </w:rPr>
        <w:t xml:space="preserve">jogosultságot nem szerez, ennek megfelelően a Szerződés teljesítése során </w:t>
      </w:r>
      <w:r w:rsidR="00EB01BE" w:rsidRPr="00BF56C0">
        <w:rPr>
          <w:rFonts w:ascii="Times New Roman" w:hAnsi="Times New Roman" w:cs="Times New Roman"/>
          <w:sz w:val="23"/>
          <w:szCs w:val="23"/>
        </w:rPr>
        <w:t xml:space="preserve">nem jogosult </w:t>
      </w:r>
      <w:r w:rsidR="00853C8C" w:rsidRPr="00BF56C0">
        <w:rPr>
          <w:rFonts w:ascii="Times New Roman" w:hAnsi="Times New Roman" w:cs="Times New Roman"/>
          <w:sz w:val="23"/>
          <w:szCs w:val="23"/>
        </w:rPr>
        <w:t>a Megrendelő</w:t>
      </w:r>
      <w:r w:rsidR="004D3D72" w:rsidRPr="00BF56C0">
        <w:rPr>
          <w:rFonts w:ascii="Times New Roman" w:hAnsi="Times New Roman" w:cs="Times New Roman"/>
          <w:sz w:val="23"/>
          <w:szCs w:val="23"/>
        </w:rPr>
        <w:t xml:space="preserve"> nevében bármilyen tartalmú jogviszony létesítésére.</w:t>
      </w:r>
    </w:p>
    <w:p w14:paraId="31D276A0" w14:textId="34F9F05C" w:rsidR="007B0B03" w:rsidRPr="00BF56C0" w:rsidRDefault="007B0B03" w:rsidP="004F02C4">
      <w:pPr>
        <w:pStyle w:val="Listaszerbekezds"/>
        <w:numPr>
          <w:ilvl w:val="0"/>
          <w:numId w:val="5"/>
        </w:numPr>
        <w:spacing w:after="120" w:line="240" w:lineRule="auto"/>
        <w:ind w:left="426" w:hanging="426"/>
        <w:contextualSpacing w:val="0"/>
        <w:jc w:val="both"/>
        <w:rPr>
          <w:rFonts w:ascii="Times New Roman" w:hAnsi="Times New Roman" w:cs="Times New Roman"/>
          <w:sz w:val="23"/>
          <w:szCs w:val="23"/>
        </w:rPr>
      </w:pPr>
      <w:r w:rsidRPr="00BF56C0">
        <w:rPr>
          <w:rFonts w:ascii="Times New Roman" w:hAnsi="Times New Roman" w:cs="Times New Roman"/>
          <w:sz w:val="23"/>
          <w:szCs w:val="23"/>
        </w:rPr>
        <w:t xml:space="preserve">Vállalkozó kötelezettséget </w:t>
      </w:r>
      <w:r w:rsidR="006424A9" w:rsidRPr="00BF56C0">
        <w:rPr>
          <w:rFonts w:ascii="Times New Roman" w:hAnsi="Times New Roman" w:cs="Times New Roman"/>
          <w:sz w:val="23"/>
          <w:szCs w:val="23"/>
        </w:rPr>
        <w:t xml:space="preserve">vállal arra, hogy a Szerződés teljesítésével összefüggésben </w:t>
      </w:r>
      <w:r w:rsidR="00FE7F07" w:rsidRPr="00BF56C0">
        <w:rPr>
          <w:rFonts w:ascii="Times New Roman" w:hAnsi="Times New Roman" w:cs="Times New Roman"/>
          <w:sz w:val="23"/>
          <w:szCs w:val="23"/>
        </w:rPr>
        <w:t>tudomására jutó valamennyi információt bizalmasan, üzleti titokként kezel</w:t>
      </w:r>
      <w:r w:rsidR="008F6966" w:rsidRPr="00BF56C0">
        <w:rPr>
          <w:rFonts w:ascii="Times New Roman" w:hAnsi="Times New Roman" w:cs="Times New Roman"/>
          <w:sz w:val="23"/>
          <w:szCs w:val="23"/>
        </w:rPr>
        <w:t>.</w:t>
      </w:r>
    </w:p>
    <w:p w14:paraId="7BEC2069" w14:textId="10AA3B90" w:rsidR="00520B9D" w:rsidRPr="00BF56C0" w:rsidRDefault="008F4B02" w:rsidP="004F02C4">
      <w:pPr>
        <w:pStyle w:val="Listaszerbekezds"/>
        <w:numPr>
          <w:ilvl w:val="0"/>
          <w:numId w:val="5"/>
        </w:numPr>
        <w:spacing w:after="120" w:line="240" w:lineRule="auto"/>
        <w:ind w:left="426" w:hanging="426"/>
        <w:contextualSpacing w:val="0"/>
        <w:jc w:val="both"/>
        <w:rPr>
          <w:rFonts w:ascii="Times New Roman" w:hAnsi="Times New Roman" w:cs="Times New Roman"/>
          <w:sz w:val="23"/>
          <w:szCs w:val="23"/>
        </w:rPr>
      </w:pPr>
      <w:r w:rsidRPr="00BF56C0">
        <w:rPr>
          <w:rFonts w:ascii="Times New Roman" w:hAnsi="Times New Roman" w:cs="Times New Roman"/>
          <w:sz w:val="23"/>
          <w:szCs w:val="23"/>
        </w:rPr>
        <w:t>V</w:t>
      </w:r>
      <w:r w:rsidR="00520B9D" w:rsidRPr="00BF56C0">
        <w:rPr>
          <w:rFonts w:ascii="Times New Roman" w:hAnsi="Times New Roman" w:cs="Times New Roman"/>
          <w:sz w:val="23"/>
          <w:szCs w:val="23"/>
        </w:rPr>
        <w:t xml:space="preserve">állalkozó tudomásul veszi, hogy a Megrendelő </w:t>
      </w:r>
      <w:r w:rsidR="00783453" w:rsidRPr="00BF56C0">
        <w:rPr>
          <w:rFonts w:ascii="Times New Roman" w:hAnsi="Times New Roman" w:cs="Times New Roman"/>
          <w:sz w:val="23"/>
          <w:szCs w:val="23"/>
        </w:rPr>
        <w:t>jogosult a Szerződés teljesítésével összefüggő tevékenységét – a Vállalkozó te</w:t>
      </w:r>
      <w:r w:rsidR="00531CB0" w:rsidRPr="00BF56C0">
        <w:rPr>
          <w:rFonts w:ascii="Times New Roman" w:hAnsi="Times New Roman" w:cs="Times New Roman"/>
          <w:sz w:val="23"/>
          <w:szCs w:val="23"/>
        </w:rPr>
        <w:t>vékenységének indokolatlan zavarása nélkül – bármikor ellenőrizni.</w:t>
      </w:r>
      <w:r w:rsidR="003E47E5" w:rsidRPr="00BF56C0">
        <w:rPr>
          <w:rFonts w:ascii="Times New Roman" w:hAnsi="Times New Roman" w:cs="Times New Roman"/>
          <w:sz w:val="23"/>
          <w:szCs w:val="23"/>
        </w:rPr>
        <w:t xml:space="preserve"> </w:t>
      </w:r>
    </w:p>
    <w:p w14:paraId="33F87DFD" w14:textId="2ECCA561" w:rsidR="00CB5BAA" w:rsidRPr="00BF56C0" w:rsidRDefault="001222FB" w:rsidP="004F02C4">
      <w:pPr>
        <w:pStyle w:val="Listaszerbekezds"/>
        <w:numPr>
          <w:ilvl w:val="0"/>
          <w:numId w:val="5"/>
        </w:numPr>
        <w:spacing w:after="120" w:line="240" w:lineRule="auto"/>
        <w:ind w:left="426" w:hanging="426"/>
        <w:contextualSpacing w:val="0"/>
        <w:jc w:val="both"/>
        <w:rPr>
          <w:rFonts w:ascii="Times New Roman" w:hAnsi="Times New Roman" w:cs="Times New Roman"/>
          <w:sz w:val="23"/>
          <w:szCs w:val="23"/>
        </w:rPr>
      </w:pPr>
      <w:r w:rsidRPr="00BF56C0">
        <w:rPr>
          <w:rFonts w:ascii="Times New Roman" w:hAnsi="Times New Roman" w:cs="Times New Roman"/>
          <w:sz w:val="23"/>
          <w:szCs w:val="23"/>
        </w:rPr>
        <w:t xml:space="preserve">Vállalkozó </w:t>
      </w:r>
      <w:r w:rsidR="000035C1" w:rsidRPr="00BF56C0">
        <w:rPr>
          <w:rFonts w:ascii="Times New Roman" w:hAnsi="Times New Roman" w:cs="Times New Roman"/>
          <w:sz w:val="23"/>
          <w:szCs w:val="23"/>
        </w:rPr>
        <w:t xml:space="preserve">köteles a Megrendelő felé előzetesen </w:t>
      </w:r>
      <w:r w:rsidR="0050222D" w:rsidRPr="00BF56C0">
        <w:rPr>
          <w:rFonts w:ascii="Times New Roman" w:hAnsi="Times New Roman" w:cs="Times New Roman"/>
          <w:sz w:val="23"/>
          <w:szCs w:val="23"/>
        </w:rPr>
        <w:t xml:space="preserve">írásban </w:t>
      </w:r>
      <w:r w:rsidR="000035C1" w:rsidRPr="00BF56C0">
        <w:rPr>
          <w:rFonts w:ascii="Times New Roman" w:hAnsi="Times New Roman" w:cs="Times New Roman"/>
          <w:sz w:val="23"/>
          <w:szCs w:val="23"/>
        </w:rPr>
        <w:t>bejelenteni, amennyiben a</w:t>
      </w:r>
      <w:r w:rsidR="00362ADD" w:rsidRPr="00BF56C0">
        <w:rPr>
          <w:rFonts w:ascii="Times New Roman" w:hAnsi="Times New Roman" w:cs="Times New Roman"/>
          <w:sz w:val="23"/>
          <w:szCs w:val="23"/>
        </w:rPr>
        <w:t xml:space="preserve"> </w:t>
      </w:r>
      <w:r w:rsidR="00805D1F" w:rsidRPr="00BF56C0">
        <w:rPr>
          <w:rFonts w:ascii="Times New Roman" w:hAnsi="Times New Roman" w:cs="Times New Roman"/>
          <w:sz w:val="23"/>
          <w:szCs w:val="23"/>
        </w:rPr>
        <w:t xml:space="preserve">Szerződés teljesítése során </w:t>
      </w:r>
      <w:r w:rsidR="003558DC" w:rsidRPr="00BF56C0">
        <w:rPr>
          <w:rFonts w:ascii="Times New Roman" w:hAnsi="Times New Roman" w:cs="Times New Roman"/>
          <w:sz w:val="23"/>
          <w:szCs w:val="23"/>
        </w:rPr>
        <w:t>alvállalkozó</w:t>
      </w:r>
      <w:r w:rsidR="000035C1" w:rsidRPr="00BF56C0">
        <w:rPr>
          <w:rFonts w:ascii="Times New Roman" w:hAnsi="Times New Roman" w:cs="Times New Roman"/>
          <w:sz w:val="23"/>
          <w:szCs w:val="23"/>
        </w:rPr>
        <w:t>t kíván igénybe venni</w:t>
      </w:r>
      <w:r w:rsidR="00184E3B" w:rsidRPr="00BF56C0">
        <w:rPr>
          <w:rFonts w:ascii="Times New Roman" w:hAnsi="Times New Roman" w:cs="Times New Roman"/>
          <w:sz w:val="23"/>
          <w:szCs w:val="23"/>
        </w:rPr>
        <w:t>,</w:t>
      </w:r>
      <w:r w:rsidR="000035C1" w:rsidRPr="00BF56C0">
        <w:rPr>
          <w:rFonts w:ascii="Times New Roman" w:hAnsi="Times New Roman" w:cs="Times New Roman"/>
          <w:sz w:val="23"/>
          <w:szCs w:val="23"/>
        </w:rPr>
        <w:t xml:space="preserve"> és </w:t>
      </w:r>
      <w:r w:rsidR="0050222D" w:rsidRPr="00BF56C0">
        <w:rPr>
          <w:rFonts w:ascii="Times New Roman" w:hAnsi="Times New Roman" w:cs="Times New Roman"/>
          <w:sz w:val="23"/>
          <w:szCs w:val="23"/>
        </w:rPr>
        <w:t xml:space="preserve">alvállalkozó igénybevételére </w:t>
      </w:r>
      <w:r w:rsidR="003558DC" w:rsidRPr="00BF56C0">
        <w:rPr>
          <w:rFonts w:ascii="Times New Roman" w:hAnsi="Times New Roman" w:cs="Times New Roman"/>
          <w:sz w:val="23"/>
          <w:szCs w:val="23"/>
        </w:rPr>
        <w:t xml:space="preserve">kizárólag csak a </w:t>
      </w:r>
      <w:r w:rsidR="00805D1F" w:rsidRPr="00BF56C0">
        <w:rPr>
          <w:rFonts w:ascii="Times New Roman" w:hAnsi="Times New Roman" w:cs="Times New Roman"/>
          <w:sz w:val="23"/>
          <w:szCs w:val="23"/>
        </w:rPr>
        <w:t xml:space="preserve">Megrendelő előzetes </w:t>
      </w:r>
      <w:r w:rsidR="00145B28" w:rsidRPr="00BF56C0">
        <w:rPr>
          <w:rFonts w:ascii="Times New Roman" w:hAnsi="Times New Roman" w:cs="Times New Roman"/>
          <w:sz w:val="23"/>
          <w:szCs w:val="23"/>
        </w:rPr>
        <w:t xml:space="preserve">írásbeli </w:t>
      </w:r>
      <w:r w:rsidR="00805D1F" w:rsidRPr="00BF56C0">
        <w:rPr>
          <w:rFonts w:ascii="Times New Roman" w:hAnsi="Times New Roman" w:cs="Times New Roman"/>
          <w:sz w:val="23"/>
          <w:szCs w:val="23"/>
        </w:rPr>
        <w:t>hozzájárulás</w:t>
      </w:r>
      <w:r w:rsidR="00145B28" w:rsidRPr="00BF56C0">
        <w:rPr>
          <w:rFonts w:ascii="Times New Roman" w:hAnsi="Times New Roman" w:cs="Times New Roman"/>
          <w:sz w:val="23"/>
          <w:szCs w:val="23"/>
        </w:rPr>
        <w:t>ával jogosult.</w:t>
      </w:r>
      <w:r w:rsidR="00805D1F" w:rsidRPr="00BF56C0">
        <w:rPr>
          <w:rFonts w:ascii="Times New Roman" w:hAnsi="Times New Roman" w:cs="Times New Roman"/>
          <w:sz w:val="23"/>
          <w:szCs w:val="23"/>
        </w:rPr>
        <w:t xml:space="preserve"> Vállalkozó az alvállalkozó </w:t>
      </w:r>
      <w:r w:rsidR="00E86197" w:rsidRPr="00BF56C0">
        <w:rPr>
          <w:rFonts w:ascii="Times New Roman" w:hAnsi="Times New Roman" w:cs="Times New Roman"/>
          <w:sz w:val="23"/>
          <w:szCs w:val="23"/>
        </w:rPr>
        <w:t>tevékenységéért sajátjaként felel.</w:t>
      </w:r>
    </w:p>
    <w:p w14:paraId="12B0E77B" w14:textId="226FB727" w:rsidR="00E440CF" w:rsidRPr="00BF56C0" w:rsidRDefault="00333DF0" w:rsidP="004F02C4">
      <w:pPr>
        <w:pStyle w:val="Listaszerbekezds"/>
        <w:numPr>
          <w:ilvl w:val="0"/>
          <w:numId w:val="5"/>
        </w:numPr>
        <w:spacing w:after="120" w:line="240" w:lineRule="auto"/>
        <w:ind w:left="426" w:hanging="426"/>
        <w:contextualSpacing w:val="0"/>
        <w:jc w:val="both"/>
        <w:rPr>
          <w:rFonts w:ascii="Times New Roman" w:hAnsi="Times New Roman" w:cs="Times New Roman"/>
          <w:sz w:val="23"/>
          <w:szCs w:val="23"/>
        </w:rPr>
      </w:pPr>
      <w:r w:rsidRPr="00BF56C0">
        <w:rPr>
          <w:rFonts w:ascii="Times New Roman" w:hAnsi="Times New Roman" w:cs="Times New Roman"/>
          <w:sz w:val="23"/>
          <w:szCs w:val="23"/>
        </w:rPr>
        <w:t>Felek rögzítik, hogy a</w:t>
      </w:r>
      <w:r w:rsidR="0030132D" w:rsidRPr="00BF56C0">
        <w:rPr>
          <w:rFonts w:ascii="Times New Roman" w:hAnsi="Times New Roman" w:cs="Times New Roman"/>
          <w:sz w:val="23"/>
          <w:szCs w:val="23"/>
        </w:rPr>
        <w:t>mennyiben harmadik személy részéről védett jogai sérelme miatt kárigény merülne fel</w:t>
      </w:r>
      <w:r w:rsidR="000614FB" w:rsidRPr="00BF56C0">
        <w:rPr>
          <w:rFonts w:ascii="Times New Roman" w:hAnsi="Times New Roman" w:cs="Times New Roman"/>
          <w:sz w:val="23"/>
          <w:szCs w:val="23"/>
        </w:rPr>
        <w:t xml:space="preserve">, Vállalkozó </w:t>
      </w:r>
      <w:r w:rsidRPr="00BF56C0">
        <w:rPr>
          <w:rFonts w:ascii="Times New Roman" w:hAnsi="Times New Roman" w:cs="Times New Roman"/>
          <w:sz w:val="23"/>
          <w:szCs w:val="23"/>
        </w:rPr>
        <w:t xml:space="preserve">köteles </w:t>
      </w:r>
      <w:r w:rsidR="000614FB" w:rsidRPr="00BF56C0">
        <w:rPr>
          <w:rFonts w:ascii="Times New Roman" w:hAnsi="Times New Roman" w:cs="Times New Roman"/>
          <w:sz w:val="23"/>
          <w:szCs w:val="23"/>
        </w:rPr>
        <w:t>mentesít</w:t>
      </w:r>
      <w:r w:rsidRPr="00BF56C0">
        <w:rPr>
          <w:rFonts w:ascii="Times New Roman" w:hAnsi="Times New Roman" w:cs="Times New Roman"/>
          <w:sz w:val="23"/>
          <w:szCs w:val="23"/>
        </w:rPr>
        <w:t xml:space="preserve">eni </w:t>
      </w:r>
      <w:r w:rsidR="000614FB" w:rsidRPr="00BF56C0">
        <w:rPr>
          <w:rFonts w:ascii="Times New Roman" w:hAnsi="Times New Roman" w:cs="Times New Roman"/>
          <w:sz w:val="23"/>
          <w:szCs w:val="23"/>
        </w:rPr>
        <w:t>a Megrendelőt a kárigény alól.</w:t>
      </w:r>
    </w:p>
    <w:p w14:paraId="74D698EC" w14:textId="7CE1FD0F" w:rsidR="00D54C06" w:rsidRPr="00BF56C0" w:rsidRDefault="00A263ED" w:rsidP="004F02C4">
      <w:pPr>
        <w:pStyle w:val="Listaszerbekezds"/>
        <w:numPr>
          <w:ilvl w:val="0"/>
          <w:numId w:val="5"/>
        </w:numPr>
        <w:spacing w:after="120" w:line="240" w:lineRule="auto"/>
        <w:ind w:left="426" w:hanging="426"/>
        <w:contextualSpacing w:val="0"/>
        <w:jc w:val="both"/>
        <w:rPr>
          <w:rFonts w:ascii="Times New Roman" w:hAnsi="Times New Roman" w:cs="Times New Roman"/>
          <w:sz w:val="23"/>
          <w:szCs w:val="23"/>
        </w:rPr>
      </w:pPr>
      <w:r w:rsidRPr="00BF56C0">
        <w:rPr>
          <w:rFonts w:ascii="Times New Roman" w:hAnsi="Times New Roman" w:cs="Times New Roman"/>
          <w:sz w:val="23"/>
          <w:szCs w:val="23"/>
        </w:rPr>
        <w:lastRenderedPageBreak/>
        <w:t>Vállalkozó szavatol azért, hogy az általa elvégzett feladat, létrehozott eredmény</w:t>
      </w:r>
      <w:r w:rsidR="00B0237C" w:rsidRPr="00BF56C0">
        <w:rPr>
          <w:rFonts w:ascii="Times New Roman" w:hAnsi="Times New Roman" w:cs="Times New Roman"/>
          <w:sz w:val="23"/>
          <w:szCs w:val="23"/>
        </w:rPr>
        <w:t xml:space="preserve"> a jogszabályoknak, szabványoknak, egyéb hatósági előírásoknak</w:t>
      </w:r>
      <w:r w:rsidR="00073996" w:rsidRPr="00BF56C0">
        <w:rPr>
          <w:rFonts w:ascii="Times New Roman" w:hAnsi="Times New Roman" w:cs="Times New Roman"/>
          <w:sz w:val="23"/>
          <w:szCs w:val="23"/>
        </w:rPr>
        <w:t xml:space="preserve">, szakmai követelményeknek teljes mértékben </w:t>
      </w:r>
      <w:r w:rsidR="00B0237C" w:rsidRPr="00BF56C0">
        <w:rPr>
          <w:rFonts w:ascii="Times New Roman" w:hAnsi="Times New Roman" w:cs="Times New Roman"/>
          <w:sz w:val="23"/>
          <w:szCs w:val="23"/>
        </w:rPr>
        <w:t xml:space="preserve">megfelel, a </w:t>
      </w:r>
      <w:r w:rsidR="009B101F" w:rsidRPr="00BF56C0">
        <w:rPr>
          <w:rFonts w:ascii="Times New Roman" w:hAnsi="Times New Roman" w:cs="Times New Roman"/>
          <w:sz w:val="23"/>
          <w:szCs w:val="23"/>
        </w:rPr>
        <w:t>S</w:t>
      </w:r>
      <w:r w:rsidR="00B0237C" w:rsidRPr="00BF56C0">
        <w:rPr>
          <w:rFonts w:ascii="Times New Roman" w:hAnsi="Times New Roman" w:cs="Times New Roman"/>
          <w:sz w:val="23"/>
          <w:szCs w:val="23"/>
        </w:rPr>
        <w:t xml:space="preserve">zerződés céljának betöltésére </w:t>
      </w:r>
      <w:r w:rsidR="00073996" w:rsidRPr="00BF56C0">
        <w:rPr>
          <w:rFonts w:ascii="Times New Roman" w:hAnsi="Times New Roman" w:cs="Times New Roman"/>
          <w:sz w:val="23"/>
          <w:szCs w:val="23"/>
        </w:rPr>
        <w:t>alkalmas.</w:t>
      </w:r>
    </w:p>
    <w:p w14:paraId="3F9D26FA" w14:textId="29BE2103" w:rsidR="00491323" w:rsidRPr="00BF56C0" w:rsidRDefault="00A00257" w:rsidP="004F02C4">
      <w:pPr>
        <w:pStyle w:val="Listaszerbekezds"/>
        <w:numPr>
          <w:ilvl w:val="0"/>
          <w:numId w:val="5"/>
        </w:numPr>
        <w:spacing w:after="120" w:line="240" w:lineRule="auto"/>
        <w:ind w:left="426" w:hanging="426"/>
        <w:contextualSpacing w:val="0"/>
        <w:jc w:val="both"/>
        <w:rPr>
          <w:rFonts w:ascii="Times New Roman" w:hAnsi="Times New Roman" w:cs="Times New Roman"/>
          <w:sz w:val="23"/>
          <w:szCs w:val="23"/>
        </w:rPr>
      </w:pPr>
      <w:r w:rsidRPr="00BF56C0">
        <w:rPr>
          <w:rFonts w:ascii="Times New Roman" w:hAnsi="Times New Roman" w:cs="Times New Roman"/>
          <w:sz w:val="23"/>
          <w:szCs w:val="23"/>
        </w:rPr>
        <w:t xml:space="preserve">Vállalkozó köteles </w:t>
      </w:r>
      <w:r w:rsidR="00940001" w:rsidRPr="00BF56C0">
        <w:rPr>
          <w:rFonts w:ascii="Times New Roman" w:hAnsi="Times New Roman" w:cs="Times New Roman"/>
          <w:sz w:val="23"/>
          <w:szCs w:val="23"/>
        </w:rPr>
        <w:t xml:space="preserve">a szolgáltatás </w:t>
      </w:r>
      <w:r w:rsidR="00B10A7D" w:rsidRPr="00BF56C0">
        <w:rPr>
          <w:rFonts w:ascii="Times New Roman" w:hAnsi="Times New Roman" w:cs="Times New Roman"/>
          <w:sz w:val="23"/>
          <w:szCs w:val="23"/>
        </w:rPr>
        <w:t xml:space="preserve">és az eszközök </w:t>
      </w:r>
      <w:r w:rsidR="00940001" w:rsidRPr="00BF56C0">
        <w:rPr>
          <w:rFonts w:ascii="Times New Roman" w:hAnsi="Times New Roman" w:cs="Times New Roman"/>
          <w:sz w:val="23"/>
          <w:szCs w:val="23"/>
        </w:rPr>
        <w:t>rendeltetésszerű igénybevételéhez szükséges valamennyi okiratot, dokumentációt</w:t>
      </w:r>
      <w:r w:rsidR="005C4DBA" w:rsidRPr="00BF56C0">
        <w:rPr>
          <w:rFonts w:ascii="Times New Roman" w:hAnsi="Times New Roman" w:cs="Times New Roman"/>
          <w:sz w:val="23"/>
          <w:szCs w:val="23"/>
        </w:rPr>
        <w:t xml:space="preserve"> a Megrendelő részére átadni, illetve elektronikus úton hozzáférhetővé tenni</w:t>
      </w:r>
      <w:r w:rsidR="002C6384" w:rsidRPr="00BF56C0">
        <w:rPr>
          <w:rFonts w:ascii="Times New Roman" w:hAnsi="Times New Roman" w:cs="Times New Roman"/>
          <w:sz w:val="23"/>
          <w:szCs w:val="23"/>
        </w:rPr>
        <w:t xml:space="preserve">, továbbá a rendeltetésszerű használathoz szükséges tájékoztatást </w:t>
      </w:r>
      <w:r w:rsidR="00041CEF" w:rsidRPr="00BF56C0">
        <w:rPr>
          <w:rFonts w:ascii="Times New Roman" w:hAnsi="Times New Roman" w:cs="Times New Roman"/>
          <w:sz w:val="23"/>
          <w:szCs w:val="23"/>
        </w:rPr>
        <w:t>a Megrendelő által meghatározott személyek részére megadni.</w:t>
      </w:r>
    </w:p>
    <w:p w14:paraId="7B616557" w14:textId="58494035" w:rsidR="00EB521C" w:rsidRPr="00BF56C0" w:rsidRDefault="00C56301" w:rsidP="004F02C4">
      <w:pPr>
        <w:pStyle w:val="Listaszerbekezds"/>
        <w:numPr>
          <w:ilvl w:val="0"/>
          <w:numId w:val="5"/>
        </w:numPr>
        <w:spacing w:after="120" w:line="240" w:lineRule="auto"/>
        <w:ind w:left="426" w:hanging="426"/>
        <w:contextualSpacing w:val="0"/>
        <w:jc w:val="both"/>
        <w:rPr>
          <w:rFonts w:ascii="Times New Roman" w:hAnsi="Times New Roman" w:cs="Times New Roman"/>
          <w:sz w:val="23"/>
          <w:szCs w:val="23"/>
        </w:rPr>
      </w:pPr>
      <w:r w:rsidRPr="00BF56C0">
        <w:rPr>
          <w:rFonts w:ascii="Times New Roman" w:hAnsi="Times New Roman" w:cs="Times New Roman"/>
          <w:sz w:val="23"/>
          <w:szCs w:val="23"/>
        </w:rPr>
        <w:t xml:space="preserve">Vállalkozó az általa nyújtott szolgáltatásra </w:t>
      </w:r>
      <w:r w:rsidR="00D67456" w:rsidRPr="00BF56C0">
        <w:rPr>
          <w:rFonts w:ascii="Times New Roman" w:hAnsi="Times New Roman" w:cs="Times New Roman"/>
          <w:sz w:val="23"/>
          <w:szCs w:val="23"/>
        </w:rPr>
        <w:t>a</w:t>
      </w:r>
      <w:r w:rsidR="009B3D91" w:rsidRPr="00BF56C0">
        <w:rPr>
          <w:rFonts w:ascii="Times New Roman" w:hAnsi="Times New Roman" w:cs="Times New Roman"/>
          <w:sz w:val="23"/>
          <w:szCs w:val="23"/>
        </w:rPr>
        <w:t xml:space="preserve">z átadás-átvételtől </w:t>
      </w:r>
      <w:r w:rsidR="000064E3" w:rsidRPr="00BF56C0">
        <w:rPr>
          <w:rFonts w:ascii="Times New Roman" w:hAnsi="Times New Roman" w:cs="Times New Roman"/>
          <w:sz w:val="23"/>
          <w:szCs w:val="23"/>
        </w:rPr>
        <w:t xml:space="preserve">kezdődően </w:t>
      </w:r>
      <w:r w:rsidR="00AA1A27" w:rsidRPr="00BF56C0">
        <w:rPr>
          <w:rFonts w:ascii="Times New Roman" w:hAnsi="Times New Roman" w:cs="Times New Roman"/>
          <w:sz w:val="23"/>
          <w:szCs w:val="23"/>
        </w:rPr>
        <w:t>24</w:t>
      </w:r>
      <w:r w:rsidR="00FA3932" w:rsidRPr="00BF56C0">
        <w:rPr>
          <w:rFonts w:ascii="Times New Roman" w:hAnsi="Times New Roman" w:cs="Times New Roman"/>
          <w:sz w:val="23"/>
          <w:szCs w:val="23"/>
        </w:rPr>
        <w:t xml:space="preserve"> hónap jótállás</w:t>
      </w:r>
      <w:r w:rsidR="000064E3" w:rsidRPr="00BF56C0">
        <w:rPr>
          <w:rFonts w:ascii="Times New Roman" w:hAnsi="Times New Roman" w:cs="Times New Roman"/>
          <w:sz w:val="23"/>
          <w:szCs w:val="23"/>
        </w:rPr>
        <w:t>t vállal.</w:t>
      </w:r>
      <w:r w:rsidR="00F959B1" w:rsidRPr="00BF56C0">
        <w:rPr>
          <w:rFonts w:ascii="Times New Roman" w:hAnsi="Times New Roman" w:cs="Times New Roman"/>
          <w:sz w:val="23"/>
          <w:szCs w:val="23"/>
        </w:rPr>
        <w:t xml:space="preserve"> A jótállási idő alatt a </w:t>
      </w:r>
      <w:r w:rsidR="0042624F" w:rsidRPr="00BF56C0">
        <w:rPr>
          <w:rFonts w:ascii="Times New Roman" w:hAnsi="Times New Roman" w:cs="Times New Roman"/>
          <w:sz w:val="23"/>
          <w:szCs w:val="23"/>
        </w:rPr>
        <w:t>felmerülő meghibásodások elhárítása díjtalan.</w:t>
      </w:r>
    </w:p>
    <w:p w14:paraId="74855CAB" w14:textId="719176C7" w:rsidR="00CE744D" w:rsidRPr="00BF56C0" w:rsidRDefault="00D15CD3" w:rsidP="004F02C4">
      <w:pPr>
        <w:pStyle w:val="Listaszerbekezds"/>
        <w:numPr>
          <w:ilvl w:val="0"/>
          <w:numId w:val="5"/>
        </w:numPr>
        <w:spacing w:after="240" w:line="240" w:lineRule="auto"/>
        <w:ind w:left="426" w:hanging="426"/>
        <w:contextualSpacing w:val="0"/>
        <w:jc w:val="both"/>
        <w:rPr>
          <w:rFonts w:ascii="Times New Roman" w:hAnsi="Times New Roman" w:cs="Times New Roman"/>
          <w:sz w:val="23"/>
          <w:szCs w:val="23"/>
        </w:rPr>
      </w:pPr>
      <w:r w:rsidRPr="00BF56C0">
        <w:rPr>
          <w:rFonts w:ascii="Times New Roman" w:hAnsi="Times New Roman" w:cs="Times New Roman"/>
          <w:sz w:val="23"/>
          <w:szCs w:val="23"/>
        </w:rPr>
        <w:t xml:space="preserve">Vállalkozót a szolgáltatásra vonatkozóan a </w:t>
      </w:r>
      <w:r w:rsidR="00AE5D9C" w:rsidRPr="00BF56C0">
        <w:rPr>
          <w:rFonts w:ascii="Times New Roman" w:hAnsi="Times New Roman" w:cs="Times New Roman"/>
          <w:sz w:val="23"/>
          <w:szCs w:val="23"/>
        </w:rPr>
        <w:t>Ptk. és a kötelező szavatossági időről rendelkező jogszabályok szerin</w:t>
      </w:r>
      <w:r w:rsidR="00DD06B7" w:rsidRPr="00BF56C0">
        <w:rPr>
          <w:rFonts w:ascii="Times New Roman" w:hAnsi="Times New Roman" w:cs="Times New Roman"/>
          <w:sz w:val="23"/>
          <w:szCs w:val="23"/>
        </w:rPr>
        <w:t>t</w:t>
      </w:r>
      <w:r w:rsidR="00895CF7" w:rsidRPr="00BF56C0">
        <w:rPr>
          <w:rFonts w:ascii="Times New Roman" w:hAnsi="Times New Roman" w:cs="Times New Roman"/>
          <w:sz w:val="23"/>
          <w:szCs w:val="23"/>
        </w:rPr>
        <w:t xml:space="preserve"> szavatossági kötelezettség terheli.</w:t>
      </w:r>
    </w:p>
    <w:p w14:paraId="1CB61E38" w14:textId="038C3667" w:rsidR="00F66A99" w:rsidRPr="00BF56C0" w:rsidRDefault="00C72343" w:rsidP="005E243E">
      <w:pPr>
        <w:pStyle w:val="Listaszerbekezds"/>
        <w:numPr>
          <w:ilvl w:val="0"/>
          <w:numId w:val="2"/>
        </w:numPr>
        <w:spacing w:before="240" w:after="240" w:line="240" w:lineRule="auto"/>
        <w:ind w:hanging="153"/>
        <w:contextualSpacing w:val="0"/>
        <w:jc w:val="center"/>
        <w:rPr>
          <w:rFonts w:ascii="Times New Roman" w:hAnsi="Times New Roman" w:cs="Times New Roman"/>
          <w:b/>
          <w:bCs/>
          <w:sz w:val="23"/>
          <w:szCs w:val="23"/>
        </w:rPr>
      </w:pPr>
      <w:r w:rsidRPr="00BF56C0">
        <w:rPr>
          <w:rFonts w:ascii="Times New Roman" w:hAnsi="Times New Roman" w:cs="Times New Roman"/>
          <w:b/>
          <w:bCs/>
          <w:sz w:val="23"/>
          <w:szCs w:val="23"/>
        </w:rPr>
        <w:t>Meg</w:t>
      </w:r>
      <w:r w:rsidR="00A7524A" w:rsidRPr="00BF56C0">
        <w:rPr>
          <w:rFonts w:ascii="Times New Roman" w:hAnsi="Times New Roman" w:cs="Times New Roman"/>
          <w:b/>
          <w:bCs/>
          <w:sz w:val="23"/>
          <w:szCs w:val="23"/>
        </w:rPr>
        <w:t>rendelő</w:t>
      </w:r>
      <w:r w:rsidRPr="00BF56C0">
        <w:rPr>
          <w:rFonts w:ascii="Times New Roman" w:hAnsi="Times New Roman" w:cs="Times New Roman"/>
          <w:b/>
          <w:bCs/>
          <w:sz w:val="23"/>
          <w:szCs w:val="23"/>
        </w:rPr>
        <w:t xml:space="preserve"> </w:t>
      </w:r>
      <w:r w:rsidR="00F707AF" w:rsidRPr="00BF56C0">
        <w:rPr>
          <w:rFonts w:ascii="Times New Roman" w:hAnsi="Times New Roman" w:cs="Times New Roman"/>
          <w:b/>
          <w:bCs/>
          <w:sz w:val="23"/>
          <w:szCs w:val="23"/>
        </w:rPr>
        <w:t xml:space="preserve">jogai és </w:t>
      </w:r>
      <w:r w:rsidRPr="00BF56C0">
        <w:rPr>
          <w:rFonts w:ascii="Times New Roman" w:hAnsi="Times New Roman" w:cs="Times New Roman"/>
          <w:b/>
          <w:bCs/>
          <w:sz w:val="23"/>
          <w:szCs w:val="23"/>
        </w:rPr>
        <w:t>kötelezettségei</w:t>
      </w:r>
    </w:p>
    <w:p w14:paraId="427E50FC" w14:textId="0E4A553B" w:rsidR="00252D44" w:rsidRPr="00BF56C0" w:rsidRDefault="00D619B3" w:rsidP="004F02C4">
      <w:pPr>
        <w:pStyle w:val="Listaszerbekezds"/>
        <w:numPr>
          <w:ilvl w:val="0"/>
          <w:numId w:val="6"/>
        </w:numPr>
        <w:spacing w:after="120" w:line="240" w:lineRule="auto"/>
        <w:ind w:left="426" w:hanging="426"/>
        <w:contextualSpacing w:val="0"/>
        <w:jc w:val="both"/>
        <w:rPr>
          <w:rFonts w:ascii="Times New Roman" w:hAnsi="Times New Roman" w:cs="Times New Roman"/>
          <w:sz w:val="23"/>
          <w:szCs w:val="23"/>
        </w:rPr>
      </w:pPr>
      <w:r w:rsidRPr="00BF56C0">
        <w:rPr>
          <w:rFonts w:ascii="Times New Roman" w:hAnsi="Times New Roman" w:cs="Times New Roman"/>
          <w:sz w:val="23"/>
          <w:szCs w:val="23"/>
        </w:rPr>
        <w:t xml:space="preserve">Megrendelő köteles a </w:t>
      </w:r>
      <w:r w:rsidR="00103907" w:rsidRPr="00BF56C0">
        <w:rPr>
          <w:rFonts w:ascii="Times New Roman" w:hAnsi="Times New Roman" w:cs="Times New Roman"/>
          <w:sz w:val="23"/>
          <w:szCs w:val="23"/>
        </w:rPr>
        <w:t>S</w:t>
      </w:r>
      <w:r w:rsidR="00C72343" w:rsidRPr="00BF56C0">
        <w:rPr>
          <w:rFonts w:ascii="Times New Roman" w:hAnsi="Times New Roman" w:cs="Times New Roman"/>
          <w:sz w:val="23"/>
          <w:szCs w:val="23"/>
        </w:rPr>
        <w:t xml:space="preserve">zerződés </w:t>
      </w:r>
      <w:r w:rsidR="00952886" w:rsidRPr="00BF56C0">
        <w:rPr>
          <w:rFonts w:ascii="Times New Roman" w:hAnsi="Times New Roman" w:cs="Times New Roman"/>
          <w:sz w:val="23"/>
          <w:szCs w:val="23"/>
        </w:rPr>
        <w:t>II</w:t>
      </w:r>
      <w:r w:rsidR="00C72343" w:rsidRPr="00BF56C0">
        <w:rPr>
          <w:rFonts w:ascii="Times New Roman" w:hAnsi="Times New Roman" w:cs="Times New Roman"/>
          <w:sz w:val="23"/>
          <w:szCs w:val="23"/>
        </w:rPr>
        <w:t xml:space="preserve">. </w:t>
      </w:r>
      <w:r w:rsidR="00952886" w:rsidRPr="00BF56C0">
        <w:rPr>
          <w:rFonts w:ascii="Times New Roman" w:hAnsi="Times New Roman" w:cs="Times New Roman"/>
          <w:sz w:val="23"/>
          <w:szCs w:val="23"/>
        </w:rPr>
        <w:t>fejezetében</w:t>
      </w:r>
      <w:r w:rsidR="0004162C" w:rsidRPr="00BF56C0">
        <w:rPr>
          <w:rFonts w:ascii="Times New Roman" w:hAnsi="Times New Roman" w:cs="Times New Roman"/>
          <w:sz w:val="23"/>
          <w:szCs w:val="23"/>
        </w:rPr>
        <w:t xml:space="preserve"> foglaltak</w:t>
      </w:r>
      <w:r w:rsidR="00C72343" w:rsidRPr="00BF56C0">
        <w:rPr>
          <w:rFonts w:ascii="Times New Roman" w:hAnsi="Times New Roman" w:cs="Times New Roman"/>
          <w:sz w:val="23"/>
          <w:szCs w:val="23"/>
        </w:rPr>
        <w:t xml:space="preserve"> </w:t>
      </w:r>
      <w:r w:rsidR="0004162C" w:rsidRPr="00BF56C0">
        <w:rPr>
          <w:rFonts w:ascii="Times New Roman" w:hAnsi="Times New Roman" w:cs="Times New Roman"/>
          <w:sz w:val="23"/>
          <w:szCs w:val="23"/>
        </w:rPr>
        <w:t>szerint</w:t>
      </w:r>
      <w:r w:rsidR="00C756F3" w:rsidRPr="00BF56C0">
        <w:rPr>
          <w:rFonts w:ascii="Times New Roman" w:hAnsi="Times New Roman" w:cs="Times New Roman"/>
          <w:sz w:val="23"/>
          <w:szCs w:val="23"/>
        </w:rPr>
        <w:t>, az ott meghatározott határidőben</w:t>
      </w:r>
      <w:r w:rsidR="00545652" w:rsidRPr="00BF56C0">
        <w:rPr>
          <w:rFonts w:ascii="Times New Roman" w:hAnsi="Times New Roman" w:cs="Times New Roman"/>
          <w:sz w:val="23"/>
          <w:szCs w:val="23"/>
        </w:rPr>
        <w:t xml:space="preserve"> a Vállalkoz</w:t>
      </w:r>
      <w:r w:rsidR="001C649D" w:rsidRPr="00BF56C0">
        <w:rPr>
          <w:rFonts w:ascii="Times New Roman" w:hAnsi="Times New Roman" w:cs="Times New Roman"/>
          <w:sz w:val="23"/>
          <w:szCs w:val="23"/>
        </w:rPr>
        <w:t>ói</w:t>
      </w:r>
      <w:r w:rsidR="00545652" w:rsidRPr="00BF56C0">
        <w:rPr>
          <w:rFonts w:ascii="Times New Roman" w:hAnsi="Times New Roman" w:cs="Times New Roman"/>
          <w:sz w:val="23"/>
          <w:szCs w:val="23"/>
        </w:rPr>
        <w:t xml:space="preserve"> díj</w:t>
      </w:r>
      <w:r w:rsidR="001C649D" w:rsidRPr="00BF56C0">
        <w:rPr>
          <w:rFonts w:ascii="Times New Roman" w:hAnsi="Times New Roman" w:cs="Times New Roman"/>
          <w:sz w:val="23"/>
          <w:szCs w:val="23"/>
        </w:rPr>
        <w:t>at a Vállakozó rés</w:t>
      </w:r>
      <w:r w:rsidR="00FE3D2A" w:rsidRPr="00BF56C0">
        <w:rPr>
          <w:rFonts w:ascii="Times New Roman" w:hAnsi="Times New Roman" w:cs="Times New Roman"/>
          <w:sz w:val="23"/>
          <w:szCs w:val="23"/>
        </w:rPr>
        <w:t>z</w:t>
      </w:r>
      <w:r w:rsidR="001C649D" w:rsidRPr="00BF56C0">
        <w:rPr>
          <w:rFonts w:ascii="Times New Roman" w:hAnsi="Times New Roman" w:cs="Times New Roman"/>
          <w:sz w:val="23"/>
          <w:szCs w:val="23"/>
        </w:rPr>
        <w:t>ére megfizetni.</w:t>
      </w:r>
      <w:r w:rsidR="00C72343" w:rsidRPr="00BF56C0">
        <w:rPr>
          <w:rFonts w:ascii="Times New Roman" w:hAnsi="Times New Roman" w:cs="Times New Roman"/>
          <w:sz w:val="23"/>
          <w:szCs w:val="23"/>
        </w:rPr>
        <w:t xml:space="preserve"> </w:t>
      </w:r>
    </w:p>
    <w:p w14:paraId="0A064B70" w14:textId="73A3C928" w:rsidR="00C72343" w:rsidRPr="00BF56C0" w:rsidRDefault="008905F1" w:rsidP="004F02C4">
      <w:pPr>
        <w:pStyle w:val="Listaszerbekezds"/>
        <w:numPr>
          <w:ilvl w:val="0"/>
          <w:numId w:val="6"/>
        </w:numPr>
        <w:spacing w:after="120" w:line="240" w:lineRule="auto"/>
        <w:ind w:left="426" w:hanging="426"/>
        <w:contextualSpacing w:val="0"/>
        <w:jc w:val="both"/>
        <w:rPr>
          <w:rFonts w:ascii="Times New Roman" w:hAnsi="Times New Roman" w:cs="Times New Roman"/>
          <w:sz w:val="23"/>
          <w:szCs w:val="23"/>
        </w:rPr>
      </w:pPr>
      <w:r w:rsidRPr="00BF56C0">
        <w:rPr>
          <w:rFonts w:ascii="Times New Roman" w:hAnsi="Times New Roman" w:cs="Times New Roman"/>
          <w:sz w:val="23"/>
          <w:szCs w:val="23"/>
        </w:rPr>
        <w:t>Meg</w:t>
      </w:r>
      <w:r w:rsidR="00BF6E9B" w:rsidRPr="00BF56C0">
        <w:rPr>
          <w:rFonts w:ascii="Times New Roman" w:hAnsi="Times New Roman" w:cs="Times New Roman"/>
          <w:sz w:val="23"/>
          <w:szCs w:val="23"/>
        </w:rPr>
        <w:t>rendelő</w:t>
      </w:r>
      <w:r w:rsidRPr="00BF56C0">
        <w:rPr>
          <w:rFonts w:ascii="Times New Roman" w:hAnsi="Times New Roman" w:cs="Times New Roman"/>
          <w:sz w:val="23"/>
          <w:szCs w:val="23"/>
        </w:rPr>
        <w:t xml:space="preserve"> köteles </w:t>
      </w:r>
      <w:r w:rsidR="001F000D" w:rsidRPr="00BF56C0">
        <w:rPr>
          <w:rFonts w:ascii="Times New Roman" w:hAnsi="Times New Roman" w:cs="Times New Roman"/>
          <w:sz w:val="23"/>
          <w:szCs w:val="23"/>
        </w:rPr>
        <w:t>minden szükséges adatot</w:t>
      </w:r>
      <w:r w:rsidR="00341466" w:rsidRPr="00BF56C0">
        <w:rPr>
          <w:rFonts w:ascii="Times New Roman" w:hAnsi="Times New Roman" w:cs="Times New Roman"/>
          <w:sz w:val="23"/>
          <w:szCs w:val="23"/>
        </w:rPr>
        <w:t xml:space="preserve">, információt és </w:t>
      </w:r>
      <w:r w:rsidR="001F000D" w:rsidRPr="00BF56C0">
        <w:rPr>
          <w:rFonts w:ascii="Times New Roman" w:hAnsi="Times New Roman" w:cs="Times New Roman"/>
          <w:sz w:val="23"/>
          <w:szCs w:val="23"/>
        </w:rPr>
        <w:t xml:space="preserve">hozzáférést biztosítani Vállalkozó számára, a </w:t>
      </w:r>
      <w:r w:rsidR="00397A0E" w:rsidRPr="00BF56C0">
        <w:rPr>
          <w:rFonts w:ascii="Times New Roman" w:hAnsi="Times New Roman" w:cs="Times New Roman"/>
          <w:sz w:val="23"/>
          <w:szCs w:val="23"/>
        </w:rPr>
        <w:t xml:space="preserve">Szerződésben és a </w:t>
      </w:r>
      <w:r w:rsidR="006B090C">
        <w:rPr>
          <w:rFonts w:ascii="Times New Roman" w:hAnsi="Times New Roman" w:cs="Times New Roman"/>
          <w:sz w:val="23"/>
          <w:szCs w:val="23"/>
        </w:rPr>
        <w:t>Feladat</w:t>
      </w:r>
      <w:r w:rsidR="00C0711B" w:rsidRPr="00BF56C0">
        <w:rPr>
          <w:rFonts w:ascii="Times New Roman" w:hAnsi="Times New Roman" w:cs="Times New Roman"/>
          <w:sz w:val="23"/>
          <w:szCs w:val="23"/>
        </w:rPr>
        <w:t xml:space="preserve">leírásban </w:t>
      </w:r>
      <w:r w:rsidR="001F000D" w:rsidRPr="00BF56C0">
        <w:rPr>
          <w:rFonts w:ascii="Times New Roman" w:hAnsi="Times New Roman" w:cs="Times New Roman"/>
          <w:sz w:val="23"/>
          <w:szCs w:val="23"/>
        </w:rPr>
        <w:t>meghatározott feladat</w:t>
      </w:r>
      <w:r w:rsidR="00CD2BC8" w:rsidRPr="00BF56C0">
        <w:rPr>
          <w:rFonts w:ascii="Times New Roman" w:hAnsi="Times New Roman" w:cs="Times New Roman"/>
          <w:sz w:val="23"/>
          <w:szCs w:val="23"/>
        </w:rPr>
        <w:t>ainak</w:t>
      </w:r>
      <w:r w:rsidR="001F000D" w:rsidRPr="00BF56C0">
        <w:rPr>
          <w:rFonts w:ascii="Times New Roman" w:hAnsi="Times New Roman" w:cs="Times New Roman"/>
          <w:sz w:val="23"/>
          <w:szCs w:val="23"/>
        </w:rPr>
        <w:t xml:space="preserve"> maradéktalan ellá</w:t>
      </w:r>
      <w:r w:rsidR="00CD2BC8" w:rsidRPr="00BF56C0">
        <w:rPr>
          <w:rFonts w:ascii="Times New Roman" w:hAnsi="Times New Roman" w:cs="Times New Roman"/>
          <w:sz w:val="23"/>
          <w:szCs w:val="23"/>
        </w:rPr>
        <w:t>tás</w:t>
      </w:r>
      <w:r w:rsidR="00C8688B" w:rsidRPr="00BF56C0">
        <w:rPr>
          <w:rFonts w:ascii="Times New Roman" w:hAnsi="Times New Roman" w:cs="Times New Roman"/>
          <w:sz w:val="23"/>
          <w:szCs w:val="23"/>
        </w:rPr>
        <w:t>a céljából</w:t>
      </w:r>
      <w:r w:rsidR="001F000D" w:rsidRPr="00BF56C0">
        <w:rPr>
          <w:rFonts w:ascii="Times New Roman" w:hAnsi="Times New Roman" w:cs="Times New Roman"/>
          <w:sz w:val="23"/>
          <w:szCs w:val="23"/>
        </w:rPr>
        <w:t>. Meg</w:t>
      </w:r>
      <w:r w:rsidR="00BF6E9B" w:rsidRPr="00BF56C0">
        <w:rPr>
          <w:rFonts w:ascii="Times New Roman" w:hAnsi="Times New Roman" w:cs="Times New Roman"/>
          <w:sz w:val="23"/>
          <w:szCs w:val="23"/>
        </w:rPr>
        <w:t>rendelő</w:t>
      </w:r>
      <w:r w:rsidR="001F000D" w:rsidRPr="00BF56C0">
        <w:rPr>
          <w:rFonts w:ascii="Times New Roman" w:hAnsi="Times New Roman" w:cs="Times New Roman"/>
          <w:sz w:val="23"/>
          <w:szCs w:val="23"/>
        </w:rPr>
        <w:t xml:space="preserve"> továbbá rendelkezésre áll és kapcsolattartót biztosít a Vállalkozó számára a feladatellátással összefüggésben esetlegesen felmerülő kérdésekben történő konzultációra.</w:t>
      </w:r>
    </w:p>
    <w:p w14:paraId="25AE0C07" w14:textId="2A7FF597" w:rsidR="00916116" w:rsidRPr="00BF56C0" w:rsidRDefault="00BF6E9B" w:rsidP="004F02C4">
      <w:pPr>
        <w:pStyle w:val="Listaszerbekezds"/>
        <w:numPr>
          <w:ilvl w:val="0"/>
          <w:numId w:val="6"/>
        </w:numPr>
        <w:tabs>
          <w:tab w:val="left" w:pos="996"/>
        </w:tabs>
        <w:spacing w:after="240" w:line="240" w:lineRule="auto"/>
        <w:ind w:left="426" w:hanging="426"/>
        <w:contextualSpacing w:val="0"/>
        <w:jc w:val="both"/>
        <w:rPr>
          <w:rFonts w:ascii="Times New Roman" w:hAnsi="Times New Roman" w:cs="Times New Roman"/>
          <w:sz w:val="23"/>
          <w:szCs w:val="23"/>
        </w:rPr>
      </w:pPr>
      <w:r w:rsidRPr="00BF56C0">
        <w:rPr>
          <w:rFonts w:ascii="Times New Roman" w:hAnsi="Times New Roman" w:cs="Times New Roman"/>
          <w:sz w:val="23"/>
          <w:szCs w:val="23"/>
        </w:rPr>
        <w:t xml:space="preserve">Megrendelő kötelezettséget vállal arra, hogy a </w:t>
      </w:r>
      <w:r w:rsidR="002A55DA" w:rsidRPr="00BF56C0">
        <w:rPr>
          <w:rFonts w:ascii="Times New Roman" w:hAnsi="Times New Roman" w:cs="Times New Roman"/>
          <w:sz w:val="23"/>
          <w:szCs w:val="23"/>
        </w:rPr>
        <w:t>Vállalkozó szerződésszerű teljesítését igazolja, azzal</w:t>
      </w:r>
      <w:r w:rsidR="008F6966" w:rsidRPr="00BF56C0">
        <w:rPr>
          <w:rFonts w:ascii="Times New Roman" w:hAnsi="Times New Roman" w:cs="Times New Roman"/>
          <w:sz w:val="23"/>
          <w:szCs w:val="23"/>
        </w:rPr>
        <w:t>,</w:t>
      </w:r>
      <w:r w:rsidR="002A55DA" w:rsidRPr="00BF56C0">
        <w:rPr>
          <w:rFonts w:ascii="Times New Roman" w:hAnsi="Times New Roman" w:cs="Times New Roman"/>
          <w:sz w:val="23"/>
          <w:szCs w:val="23"/>
        </w:rPr>
        <w:t xml:space="preserve"> hogy </w:t>
      </w:r>
      <w:r w:rsidR="006F1604" w:rsidRPr="00BF56C0">
        <w:rPr>
          <w:rFonts w:ascii="Times New Roman" w:hAnsi="Times New Roman" w:cs="Times New Roman"/>
          <w:sz w:val="23"/>
          <w:szCs w:val="23"/>
        </w:rPr>
        <w:t xml:space="preserve">a </w:t>
      </w:r>
      <w:r w:rsidR="002A55DA" w:rsidRPr="00BF56C0">
        <w:rPr>
          <w:rFonts w:ascii="Times New Roman" w:hAnsi="Times New Roman" w:cs="Times New Roman"/>
          <w:sz w:val="23"/>
          <w:szCs w:val="23"/>
        </w:rPr>
        <w:t>teljesítés</w:t>
      </w:r>
      <w:r w:rsidR="006F1604" w:rsidRPr="00BF56C0">
        <w:rPr>
          <w:rFonts w:ascii="Times New Roman" w:hAnsi="Times New Roman" w:cs="Times New Roman"/>
          <w:sz w:val="23"/>
          <w:szCs w:val="23"/>
        </w:rPr>
        <w:t>t</w:t>
      </w:r>
      <w:r w:rsidR="002A55DA" w:rsidRPr="00BF56C0">
        <w:rPr>
          <w:rFonts w:ascii="Times New Roman" w:hAnsi="Times New Roman" w:cs="Times New Roman"/>
          <w:sz w:val="23"/>
          <w:szCs w:val="23"/>
        </w:rPr>
        <w:t xml:space="preserve"> kizárólag akkor köteles igazolni</w:t>
      </w:r>
      <w:r w:rsidR="00B5214B" w:rsidRPr="00BF56C0">
        <w:rPr>
          <w:rFonts w:ascii="Times New Roman" w:hAnsi="Times New Roman" w:cs="Times New Roman"/>
          <w:sz w:val="23"/>
          <w:szCs w:val="23"/>
        </w:rPr>
        <w:t xml:space="preserve">, ha a Vállalkozó a Szerződésben </w:t>
      </w:r>
      <w:r w:rsidR="008B4068" w:rsidRPr="00BF56C0">
        <w:rPr>
          <w:rFonts w:ascii="Times New Roman" w:hAnsi="Times New Roman" w:cs="Times New Roman"/>
          <w:sz w:val="23"/>
          <w:szCs w:val="23"/>
        </w:rPr>
        <w:t xml:space="preserve">és a </w:t>
      </w:r>
      <w:r w:rsidR="00EA414C">
        <w:rPr>
          <w:rFonts w:ascii="Times New Roman" w:hAnsi="Times New Roman" w:cs="Times New Roman"/>
          <w:sz w:val="23"/>
          <w:szCs w:val="23"/>
        </w:rPr>
        <w:t>Feladat</w:t>
      </w:r>
      <w:r w:rsidR="008B4068" w:rsidRPr="00BF56C0">
        <w:rPr>
          <w:rFonts w:ascii="Times New Roman" w:hAnsi="Times New Roman" w:cs="Times New Roman"/>
          <w:sz w:val="23"/>
          <w:szCs w:val="23"/>
        </w:rPr>
        <w:t>leírásban meghatározott feladata</w:t>
      </w:r>
      <w:r w:rsidR="001A28EC" w:rsidRPr="00BF56C0">
        <w:rPr>
          <w:rFonts w:ascii="Times New Roman" w:hAnsi="Times New Roman" w:cs="Times New Roman"/>
          <w:sz w:val="23"/>
          <w:szCs w:val="23"/>
        </w:rPr>
        <w:t>it</w:t>
      </w:r>
      <w:r w:rsidR="00606587" w:rsidRPr="00BF56C0">
        <w:rPr>
          <w:rFonts w:ascii="Times New Roman" w:hAnsi="Times New Roman" w:cs="Times New Roman"/>
          <w:sz w:val="23"/>
          <w:szCs w:val="23"/>
        </w:rPr>
        <w:t xml:space="preserve"> </w:t>
      </w:r>
      <w:r w:rsidR="005C68B1" w:rsidRPr="00BF56C0">
        <w:rPr>
          <w:rFonts w:ascii="Times New Roman" w:hAnsi="Times New Roman" w:cs="Times New Roman"/>
          <w:sz w:val="23"/>
          <w:szCs w:val="23"/>
        </w:rPr>
        <w:t xml:space="preserve">szerződésszerűen </w:t>
      </w:r>
      <w:r w:rsidR="001A28EC" w:rsidRPr="00BF56C0">
        <w:rPr>
          <w:rFonts w:ascii="Times New Roman" w:hAnsi="Times New Roman" w:cs="Times New Roman"/>
          <w:sz w:val="23"/>
          <w:szCs w:val="23"/>
        </w:rPr>
        <w:t>ellátta</w:t>
      </w:r>
      <w:r w:rsidR="005C68B1" w:rsidRPr="00BF56C0">
        <w:rPr>
          <w:rFonts w:ascii="Times New Roman" w:hAnsi="Times New Roman" w:cs="Times New Roman"/>
          <w:sz w:val="23"/>
          <w:szCs w:val="23"/>
        </w:rPr>
        <w:t>.</w:t>
      </w:r>
      <w:r w:rsidR="00606587" w:rsidRPr="00BF56C0">
        <w:rPr>
          <w:rFonts w:ascii="Times New Roman" w:hAnsi="Times New Roman" w:cs="Times New Roman"/>
          <w:sz w:val="23"/>
          <w:szCs w:val="23"/>
        </w:rPr>
        <w:t xml:space="preserve"> </w:t>
      </w:r>
    </w:p>
    <w:p w14:paraId="654D0D51" w14:textId="0AB548F2" w:rsidR="00236592" w:rsidRPr="00BF56C0" w:rsidRDefault="00770107" w:rsidP="005E243E">
      <w:pPr>
        <w:pStyle w:val="Listaszerbekezds"/>
        <w:numPr>
          <w:ilvl w:val="0"/>
          <w:numId w:val="2"/>
        </w:numPr>
        <w:spacing w:before="240" w:after="240" w:line="240" w:lineRule="auto"/>
        <w:ind w:hanging="153"/>
        <w:contextualSpacing w:val="0"/>
        <w:jc w:val="center"/>
        <w:rPr>
          <w:rFonts w:ascii="Times New Roman" w:hAnsi="Times New Roman" w:cs="Times New Roman"/>
          <w:b/>
          <w:bCs/>
          <w:sz w:val="23"/>
          <w:szCs w:val="23"/>
        </w:rPr>
      </w:pPr>
      <w:r w:rsidRPr="00BF56C0">
        <w:rPr>
          <w:rFonts w:ascii="Times New Roman" w:hAnsi="Times New Roman" w:cs="Times New Roman"/>
          <w:b/>
          <w:bCs/>
          <w:sz w:val="23"/>
          <w:szCs w:val="23"/>
        </w:rPr>
        <w:t>Szerződésszegés és jogkövetkezményei</w:t>
      </w:r>
      <w:r w:rsidR="0047147E" w:rsidRPr="00BF56C0">
        <w:rPr>
          <w:rFonts w:ascii="Times New Roman" w:hAnsi="Times New Roman" w:cs="Times New Roman"/>
          <w:b/>
          <w:bCs/>
          <w:sz w:val="23"/>
          <w:szCs w:val="23"/>
        </w:rPr>
        <w:t>, felelősség</w:t>
      </w:r>
    </w:p>
    <w:p w14:paraId="7B7246EB" w14:textId="63458DBF" w:rsidR="0005375A" w:rsidRPr="00BF56C0" w:rsidRDefault="00562938" w:rsidP="004F02C4">
      <w:pPr>
        <w:pStyle w:val="Listaszerbekezds"/>
        <w:numPr>
          <w:ilvl w:val="0"/>
          <w:numId w:val="7"/>
        </w:numPr>
        <w:suppressAutoHyphens/>
        <w:spacing w:after="120" w:line="240" w:lineRule="auto"/>
        <w:ind w:left="426" w:hanging="426"/>
        <w:contextualSpacing w:val="0"/>
        <w:jc w:val="both"/>
        <w:textDirection w:val="btLr"/>
        <w:textAlignment w:val="top"/>
        <w:outlineLvl w:val="0"/>
        <w:rPr>
          <w:rFonts w:ascii="Times New Roman" w:eastAsia="Garamond" w:hAnsi="Times New Roman" w:cs="Times New Roman"/>
          <w:sz w:val="23"/>
          <w:szCs w:val="23"/>
        </w:rPr>
      </w:pPr>
      <w:r w:rsidRPr="00BF56C0">
        <w:rPr>
          <w:rFonts w:ascii="Times New Roman" w:eastAsia="Garamond" w:hAnsi="Times New Roman" w:cs="Times New Roman"/>
          <w:sz w:val="23"/>
          <w:szCs w:val="23"/>
        </w:rPr>
        <w:t xml:space="preserve">Felek rögzítik, hogy </w:t>
      </w:r>
      <w:r w:rsidR="00770107" w:rsidRPr="00BF56C0">
        <w:rPr>
          <w:rFonts w:ascii="Times New Roman" w:eastAsia="Garamond" w:hAnsi="Times New Roman" w:cs="Times New Roman"/>
          <w:sz w:val="23"/>
          <w:szCs w:val="23"/>
        </w:rPr>
        <w:t xml:space="preserve">Vállalkozó </w:t>
      </w:r>
      <w:r w:rsidRPr="00BF56C0">
        <w:rPr>
          <w:rFonts w:ascii="Times New Roman" w:eastAsia="Garamond" w:hAnsi="Times New Roman" w:cs="Times New Roman"/>
          <w:sz w:val="23"/>
          <w:szCs w:val="23"/>
        </w:rPr>
        <w:t xml:space="preserve">az általa </w:t>
      </w:r>
      <w:r w:rsidR="00770107" w:rsidRPr="00BF56C0">
        <w:rPr>
          <w:rFonts w:ascii="Times New Roman" w:eastAsia="Garamond" w:hAnsi="Times New Roman" w:cs="Times New Roman"/>
          <w:sz w:val="23"/>
          <w:szCs w:val="23"/>
        </w:rPr>
        <w:t xml:space="preserve">a </w:t>
      </w:r>
      <w:r w:rsidRPr="00BF56C0">
        <w:rPr>
          <w:rFonts w:ascii="Times New Roman" w:eastAsia="Garamond" w:hAnsi="Times New Roman" w:cs="Times New Roman"/>
          <w:sz w:val="23"/>
          <w:szCs w:val="23"/>
        </w:rPr>
        <w:t>Meg</w:t>
      </w:r>
      <w:r w:rsidR="00770107" w:rsidRPr="00BF56C0">
        <w:rPr>
          <w:rFonts w:ascii="Times New Roman" w:eastAsia="Garamond" w:hAnsi="Times New Roman" w:cs="Times New Roman"/>
          <w:sz w:val="23"/>
          <w:szCs w:val="23"/>
        </w:rPr>
        <w:t>rendelőnek</w:t>
      </w:r>
      <w:r w:rsidRPr="00BF56C0">
        <w:rPr>
          <w:rFonts w:ascii="Times New Roman" w:eastAsia="Garamond" w:hAnsi="Times New Roman" w:cs="Times New Roman"/>
          <w:sz w:val="23"/>
          <w:szCs w:val="23"/>
        </w:rPr>
        <w:t xml:space="preserve"> vagy harmadik személyeknek okozott károkért a </w:t>
      </w:r>
      <w:r w:rsidR="00307CE3" w:rsidRPr="00BF56C0">
        <w:rPr>
          <w:rFonts w:ascii="Times New Roman" w:eastAsia="Garamond" w:hAnsi="Times New Roman" w:cs="Times New Roman"/>
          <w:sz w:val="23"/>
          <w:szCs w:val="23"/>
        </w:rPr>
        <w:t xml:space="preserve">Ptk. szerinti </w:t>
      </w:r>
      <w:r w:rsidRPr="00BF56C0">
        <w:rPr>
          <w:rFonts w:ascii="Times New Roman" w:eastAsia="Garamond" w:hAnsi="Times New Roman" w:cs="Times New Roman"/>
          <w:sz w:val="23"/>
          <w:szCs w:val="23"/>
        </w:rPr>
        <w:t>felelősséggel</w:t>
      </w:r>
      <w:r w:rsidR="0058072D" w:rsidRPr="00BF56C0">
        <w:rPr>
          <w:rFonts w:ascii="Times New Roman" w:eastAsia="Garamond" w:hAnsi="Times New Roman" w:cs="Times New Roman"/>
          <w:sz w:val="23"/>
          <w:szCs w:val="23"/>
        </w:rPr>
        <w:t xml:space="preserve"> tartozik.</w:t>
      </w:r>
    </w:p>
    <w:p w14:paraId="6725E1C1" w14:textId="4870D108" w:rsidR="009143D2" w:rsidRPr="00BF56C0" w:rsidRDefault="00562938" w:rsidP="004F02C4">
      <w:pPr>
        <w:pStyle w:val="Listaszerbekezds"/>
        <w:numPr>
          <w:ilvl w:val="0"/>
          <w:numId w:val="7"/>
        </w:numPr>
        <w:suppressAutoHyphens/>
        <w:spacing w:after="120" w:line="240" w:lineRule="auto"/>
        <w:ind w:left="426" w:hanging="426"/>
        <w:contextualSpacing w:val="0"/>
        <w:jc w:val="both"/>
        <w:textDirection w:val="btLr"/>
        <w:textAlignment w:val="top"/>
        <w:outlineLvl w:val="0"/>
        <w:rPr>
          <w:rFonts w:ascii="Times New Roman" w:eastAsia="Garamond" w:hAnsi="Times New Roman" w:cs="Times New Roman"/>
          <w:sz w:val="23"/>
          <w:szCs w:val="23"/>
        </w:rPr>
      </w:pPr>
      <w:r w:rsidRPr="00BF56C0">
        <w:rPr>
          <w:rFonts w:ascii="Times New Roman" w:eastAsia="Garamond" w:hAnsi="Times New Roman" w:cs="Times New Roman"/>
          <w:sz w:val="23"/>
          <w:szCs w:val="23"/>
        </w:rPr>
        <w:t xml:space="preserve">Felek rögzítik, hogy amennyiben a </w:t>
      </w:r>
      <w:r w:rsidR="0005375A" w:rsidRPr="00BF56C0">
        <w:rPr>
          <w:rFonts w:ascii="Times New Roman" w:eastAsia="Garamond" w:hAnsi="Times New Roman" w:cs="Times New Roman"/>
          <w:sz w:val="23"/>
          <w:szCs w:val="23"/>
        </w:rPr>
        <w:t>Vállalkozó</w:t>
      </w:r>
      <w:r w:rsidRPr="00BF56C0">
        <w:rPr>
          <w:rFonts w:ascii="Times New Roman" w:eastAsia="Garamond" w:hAnsi="Times New Roman" w:cs="Times New Roman"/>
          <w:sz w:val="23"/>
          <w:szCs w:val="23"/>
        </w:rPr>
        <w:t xml:space="preserve"> olyan okból, amelyért felelős, megszegi a </w:t>
      </w:r>
      <w:r w:rsidR="0005375A" w:rsidRPr="00BF56C0">
        <w:rPr>
          <w:rFonts w:ascii="Times New Roman" w:eastAsia="Garamond" w:hAnsi="Times New Roman" w:cs="Times New Roman"/>
          <w:sz w:val="23"/>
          <w:szCs w:val="23"/>
        </w:rPr>
        <w:t>S</w:t>
      </w:r>
      <w:r w:rsidRPr="00BF56C0">
        <w:rPr>
          <w:rFonts w:ascii="Times New Roman" w:eastAsia="Garamond" w:hAnsi="Times New Roman" w:cs="Times New Roman"/>
          <w:sz w:val="23"/>
          <w:szCs w:val="23"/>
        </w:rPr>
        <w:t>zerződés rendelkezéseit</w:t>
      </w:r>
      <w:r w:rsidR="009B03DB" w:rsidRPr="00BF56C0">
        <w:rPr>
          <w:rFonts w:ascii="Times New Roman" w:eastAsia="Garamond" w:hAnsi="Times New Roman" w:cs="Times New Roman"/>
          <w:sz w:val="23"/>
          <w:szCs w:val="23"/>
        </w:rPr>
        <w:t>,</w:t>
      </w:r>
      <w:r w:rsidRPr="00BF56C0">
        <w:rPr>
          <w:rFonts w:ascii="Times New Roman" w:eastAsia="Garamond" w:hAnsi="Times New Roman" w:cs="Times New Roman"/>
          <w:sz w:val="23"/>
          <w:szCs w:val="23"/>
        </w:rPr>
        <w:t xml:space="preserve"> kötbérfizetési kötelezettség terheli azzal</w:t>
      </w:r>
      <w:r w:rsidR="003D29B6" w:rsidRPr="00BF56C0">
        <w:rPr>
          <w:rFonts w:ascii="Times New Roman" w:eastAsia="Garamond" w:hAnsi="Times New Roman" w:cs="Times New Roman"/>
          <w:sz w:val="23"/>
          <w:szCs w:val="23"/>
        </w:rPr>
        <w:t xml:space="preserve">, </w:t>
      </w:r>
      <w:r w:rsidRPr="00BF56C0">
        <w:rPr>
          <w:rFonts w:ascii="Times New Roman" w:eastAsia="Garamond" w:hAnsi="Times New Roman" w:cs="Times New Roman"/>
          <w:sz w:val="23"/>
          <w:szCs w:val="23"/>
        </w:rPr>
        <w:t xml:space="preserve">hogy amennyiben szerződésszegő magatartását a Ptk. 6:142. §-ban foglaltak szerint kimenti, mentesül a kötbérfizetési kötelezettség alól. </w:t>
      </w:r>
      <w:r w:rsidR="00E14049" w:rsidRPr="00BF56C0">
        <w:rPr>
          <w:rFonts w:ascii="Times New Roman" w:eastAsia="Garamond" w:hAnsi="Times New Roman" w:cs="Times New Roman"/>
          <w:sz w:val="23"/>
          <w:szCs w:val="23"/>
        </w:rPr>
        <w:t xml:space="preserve">Vállalkozó </w:t>
      </w:r>
      <w:r w:rsidRPr="00BF56C0">
        <w:rPr>
          <w:rFonts w:ascii="Times New Roman" w:eastAsia="Garamond" w:hAnsi="Times New Roman" w:cs="Times New Roman"/>
          <w:sz w:val="23"/>
          <w:szCs w:val="23"/>
        </w:rPr>
        <w:t>a kötbér összegét a Meg</w:t>
      </w:r>
      <w:r w:rsidR="00E14049" w:rsidRPr="00BF56C0">
        <w:rPr>
          <w:rFonts w:ascii="Times New Roman" w:eastAsia="Garamond" w:hAnsi="Times New Roman" w:cs="Times New Roman"/>
          <w:sz w:val="23"/>
          <w:szCs w:val="23"/>
        </w:rPr>
        <w:t>rendelő</w:t>
      </w:r>
      <w:r w:rsidRPr="00BF56C0">
        <w:rPr>
          <w:rFonts w:ascii="Times New Roman" w:eastAsia="Garamond" w:hAnsi="Times New Roman" w:cs="Times New Roman"/>
          <w:sz w:val="23"/>
          <w:szCs w:val="23"/>
        </w:rPr>
        <w:t xml:space="preserve"> fizetési felszólítás</w:t>
      </w:r>
      <w:r w:rsidR="00D93CF8" w:rsidRPr="00BF56C0">
        <w:rPr>
          <w:rFonts w:ascii="Times New Roman" w:eastAsia="Garamond" w:hAnsi="Times New Roman" w:cs="Times New Roman"/>
          <w:sz w:val="23"/>
          <w:szCs w:val="23"/>
        </w:rPr>
        <w:t>ának kézhezvételétől</w:t>
      </w:r>
      <w:r w:rsidRPr="00BF56C0">
        <w:rPr>
          <w:rFonts w:ascii="Times New Roman" w:eastAsia="Garamond" w:hAnsi="Times New Roman" w:cs="Times New Roman"/>
          <w:sz w:val="23"/>
          <w:szCs w:val="23"/>
        </w:rPr>
        <w:t xml:space="preserve"> számított 15 napon belül köteles átutalással megfizetni a Meg</w:t>
      </w:r>
      <w:r w:rsidR="00E14049" w:rsidRPr="00BF56C0">
        <w:rPr>
          <w:rFonts w:ascii="Times New Roman" w:eastAsia="Garamond" w:hAnsi="Times New Roman" w:cs="Times New Roman"/>
          <w:sz w:val="23"/>
          <w:szCs w:val="23"/>
        </w:rPr>
        <w:t>rendelőnek</w:t>
      </w:r>
      <w:r w:rsidRPr="00BF56C0">
        <w:rPr>
          <w:rFonts w:ascii="Times New Roman" w:eastAsia="Garamond" w:hAnsi="Times New Roman" w:cs="Times New Roman"/>
          <w:sz w:val="23"/>
          <w:szCs w:val="23"/>
        </w:rPr>
        <w:t>, vagy a Meg</w:t>
      </w:r>
      <w:r w:rsidR="00E14049" w:rsidRPr="00BF56C0">
        <w:rPr>
          <w:rFonts w:ascii="Times New Roman" w:eastAsia="Garamond" w:hAnsi="Times New Roman" w:cs="Times New Roman"/>
          <w:sz w:val="23"/>
          <w:szCs w:val="23"/>
        </w:rPr>
        <w:t xml:space="preserve">rendelő </w:t>
      </w:r>
      <w:r w:rsidRPr="00BF56C0">
        <w:rPr>
          <w:rFonts w:ascii="Times New Roman" w:eastAsia="Garamond" w:hAnsi="Times New Roman" w:cs="Times New Roman"/>
          <w:sz w:val="23"/>
          <w:szCs w:val="23"/>
        </w:rPr>
        <w:t xml:space="preserve">jogosult </w:t>
      </w:r>
      <w:r w:rsidR="000A75B7" w:rsidRPr="00BF56C0">
        <w:rPr>
          <w:rFonts w:ascii="Times New Roman" w:eastAsia="Garamond" w:hAnsi="Times New Roman" w:cs="Times New Roman"/>
          <w:sz w:val="23"/>
          <w:szCs w:val="23"/>
        </w:rPr>
        <w:t xml:space="preserve">a </w:t>
      </w:r>
      <w:r w:rsidR="00E14049" w:rsidRPr="00BF56C0">
        <w:rPr>
          <w:rFonts w:ascii="Times New Roman" w:eastAsia="Garamond" w:hAnsi="Times New Roman" w:cs="Times New Roman"/>
          <w:sz w:val="23"/>
          <w:szCs w:val="23"/>
        </w:rPr>
        <w:t xml:space="preserve">kötbér összegét </w:t>
      </w:r>
      <w:r w:rsidRPr="00BF56C0">
        <w:rPr>
          <w:rFonts w:ascii="Times New Roman" w:eastAsia="Garamond" w:hAnsi="Times New Roman" w:cs="Times New Roman"/>
          <w:sz w:val="23"/>
          <w:szCs w:val="23"/>
        </w:rPr>
        <w:t xml:space="preserve">a </w:t>
      </w:r>
      <w:r w:rsidR="00E14049" w:rsidRPr="00BF56C0">
        <w:rPr>
          <w:rFonts w:ascii="Times New Roman" w:eastAsia="Garamond" w:hAnsi="Times New Roman" w:cs="Times New Roman"/>
          <w:sz w:val="23"/>
          <w:szCs w:val="23"/>
        </w:rPr>
        <w:t>Vállalkozó</w:t>
      </w:r>
      <w:r w:rsidRPr="00BF56C0">
        <w:rPr>
          <w:rFonts w:ascii="Times New Roman" w:eastAsia="Garamond" w:hAnsi="Times New Roman" w:cs="Times New Roman"/>
          <w:sz w:val="23"/>
          <w:szCs w:val="23"/>
        </w:rPr>
        <w:t xml:space="preserve"> egyidejű értesítése mellett a </w:t>
      </w:r>
      <w:r w:rsidR="00E14049" w:rsidRPr="00BF56C0">
        <w:rPr>
          <w:rFonts w:ascii="Times New Roman" w:eastAsia="Garamond" w:hAnsi="Times New Roman" w:cs="Times New Roman"/>
          <w:sz w:val="23"/>
          <w:szCs w:val="23"/>
        </w:rPr>
        <w:t>Vállalkozó</w:t>
      </w:r>
      <w:r w:rsidRPr="00BF56C0">
        <w:rPr>
          <w:rFonts w:ascii="Times New Roman" w:eastAsia="Garamond" w:hAnsi="Times New Roman" w:cs="Times New Roman"/>
          <w:sz w:val="23"/>
          <w:szCs w:val="23"/>
        </w:rPr>
        <w:t xml:space="preserve"> díjából levonni.</w:t>
      </w:r>
    </w:p>
    <w:p w14:paraId="34FDCB18" w14:textId="2CCA913C" w:rsidR="007217A4" w:rsidRPr="00BF56C0" w:rsidRDefault="00562938" w:rsidP="00435788">
      <w:pPr>
        <w:pStyle w:val="Listaszerbekezds"/>
        <w:numPr>
          <w:ilvl w:val="0"/>
          <w:numId w:val="7"/>
        </w:numPr>
        <w:suppressAutoHyphens/>
        <w:spacing w:after="120" w:line="240" w:lineRule="auto"/>
        <w:ind w:left="284" w:hanging="284"/>
        <w:contextualSpacing w:val="0"/>
        <w:jc w:val="both"/>
        <w:textDirection w:val="btLr"/>
        <w:textAlignment w:val="top"/>
        <w:outlineLvl w:val="0"/>
        <w:rPr>
          <w:rFonts w:ascii="Times New Roman" w:eastAsia="Garamond" w:hAnsi="Times New Roman" w:cs="Times New Roman"/>
          <w:b/>
          <w:bCs/>
          <w:i/>
          <w:iCs/>
          <w:sz w:val="23"/>
          <w:szCs w:val="23"/>
        </w:rPr>
      </w:pPr>
      <w:r w:rsidRPr="00BF56C0">
        <w:rPr>
          <w:rFonts w:ascii="Times New Roman" w:eastAsia="Garamond" w:hAnsi="Times New Roman" w:cs="Times New Roman"/>
          <w:b/>
          <w:bCs/>
          <w:i/>
          <w:iCs/>
          <w:sz w:val="23"/>
          <w:szCs w:val="23"/>
        </w:rPr>
        <w:t>Késede</w:t>
      </w:r>
      <w:r w:rsidR="00564EFA" w:rsidRPr="00BF56C0">
        <w:rPr>
          <w:rFonts w:ascii="Times New Roman" w:eastAsia="Garamond" w:hAnsi="Times New Roman" w:cs="Times New Roman"/>
          <w:b/>
          <w:bCs/>
          <w:i/>
          <w:iCs/>
          <w:sz w:val="23"/>
          <w:szCs w:val="23"/>
        </w:rPr>
        <w:t>l</w:t>
      </w:r>
      <w:r w:rsidRPr="00BF56C0">
        <w:rPr>
          <w:rFonts w:ascii="Times New Roman" w:eastAsia="Garamond" w:hAnsi="Times New Roman" w:cs="Times New Roman"/>
          <w:b/>
          <w:bCs/>
          <w:i/>
          <w:iCs/>
          <w:sz w:val="23"/>
          <w:szCs w:val="23"/>
        </w:rPr>
        <w:t>mi kötbér</w:t>
      </w:r>
    </w:p>
    <w:p w14:paraId="01CD8FD4" w14:textId="62F8954E" w:rsidR="006F5303" w:rsidRPr="00BF56C0" w:rsidRDefault="4CEFAE67" w:rsidP="005E243E">
      <w:pPr>
        <w:pStyle w:val="Listaszerbekezds"/>
        <w:numPr>
          <w:ilvl w:val="1"/>
          <w:numId w:val="6"/>
        </w:numPr>
        <w:tabs>
          <w:tab w:val="left" w:pos="1134"/>
        </w:tabs>
        <w:suppressAutoHyphens/>
        <w:spacing w:after="120" w:line="240" w:lineRule="auto"/>
        <w:ind w:left="850" w:hanging="493"/>
        <w:contextualSpacing w:val="0"/>
        <w:jc w:val="both"/>
        <w:textDirection w:val="btLr"/>
        <w:textAlignment w:val="top"/>
        <w:outlineLvl w:val="0"/>
        <w:rPr>
          <w:rFonts w:ascii="Times New Roman" w:eastAsia="Garamond" w:hAnsi="Times New Roman" w:cs="Times New Roman"/>
          <w:sz w:val="23"/>
          <w:szCs w:val="23"/>
        </w:rPr>
      </w:pPr>
      <w:r w:rsidRPr="00BF56C0">
        <w:rPr>
          <w:rFonts w:ascii="Times New Roman" w:eastAsia="Garamond" w:hAnsi="Times New Roman" w:cs="Times New Roman"/>
          <w:sz w:val="23"/>
          <w:szCs w:val="23"/>
        </w:rPr>
        <w:t>A fentiekkel összefüggésben Felek megállapodnak, hogy amennyiben Vállalkozó a Szerződésben meghatározott kötelezettségeinek teljesítésével olyan okból, amelyért felelős késedelembe esik, késedelmi kötbért köteles fizetni. A késedelmi kötbér alapja a nettó Vállalkozói díj. A késedelmi kötbér mértéke a nettó Vállalkozói díj 0,5%</w:t>
      </w:r>
      <w:r w:rsidR="00D93CF8" w:rsidRPr="00BF56C0">
        <w:rPr>
          <w:rFonts w:ascii="Times New Roman" w:eastAsia="Garamond" w:hAnsi="Times New Roman" w:cs="Times New Roman"/>
          <w:sz w:val="23"/>
          <w:szCs w:val="23"/>
        </w:rPr>
        <w:t xml:space="preserve"> / </w:t>
      </w:r>
      <w:r w:rsidRPr="00BF56C0">
        <w:rPr>
          <w:rFonts w:ascii="Times New Roman" w:eastAsia="Garamond" w:hAnsi="Times New Roman" w:cs="Times New Roman"/>
          <w:sz w:val="23"/>
          <w:szCs w:val="23"/>
        </w:rPr>
        <w:t xml:space="preserve">naptári nap. Vállalkozó tudomásul veszi, hogy a késedelmi kötbér megfizetése a teljesítés alól nem mentesíti. A késedelmi kötbér maximális mértéke </w:t>
      </w:r>
      <w:r w:rsidR="009B3D91" w:rsidRPr="00BF56C0">
        <w:rPr>
          <w:rFonts w:ascii="Times New Roman" w:eastAsia="Garamond" w:hAnsi="Times New Roman" w:cs="Times New Roman"/>
          <w:sz w:val="23"/>
          <w:szCs w:val="23"/>
        </w:rPr>
        <w:t>30</w:t>
      </w:r>
      <w:r w:rsidRPr="00BF56C0">
        <w:rPr>
          <w:rFonts w:ascii="Times New Roman" w:eastAsia="Garamond" w:hAnsi="Times New Roman" w:cs="Times New Roman"/>
          <w:sz w:val="23"/>
          <w:szCs w:val="23"/>
        </w:rPr>
        <w:t xml:space="preserve"> napi tételnek megfelelő összeg.</w:t>
      </w:r>
    </w:p>
    <w:p w14:paraId="75860E2D" w14:textId="19A3CBE4" w:rsidR="00065AC9" w:rsidRDefault="00562938" w:rsidP="009B3D91">
      <w:pPr>
        <w:pStyle w:val="Listaszerbekezds"/>
        <w:numPr>
          <w:ilvl w:val="1"/>
          <w:numId w:val="6"/>
        </w:numPr>
        <w:suppressAutoHyphens/>
        <w:spacing w:after="120" w:line="240" w:lineRule="auto"/>
        <w:ind w:left="851" w:hanging="494"/>
        <w:contextualSpacing w:val="0"/>
        <w:jc w:val="both"/>
        <w:textDirection w:val="btLr"/>
        <w:textAlignment w:val="top"/>
        <w:outlineLvl w:val="0"/>
        <w:rPr>
          <w:rFonts w:ascii="Times New Roman" w:eastAsia="Garamond" w:hAnsi="Times New Roman" w:cs="Times New Roman"/>
          <w:sz w:val="23"/>
          <w:szCs w:val="23"/>
        </w:rPr>
      </w:pPr>
      <w:r w:rsidRPr="00BF56C0">
        <w:rPr>
          <w:rFonts w:ascii="Times New Roman" w:eastAsia="Garamond" w:hAnsi="Times New Roman" w:cs="Times New Roman"/>
          <w:sz w:val="23"/>
          <w:szCs w:val="23"/>
        </w:rPr>
        <w:t xml:space="preserve">Ha </w:t>
      </w:r>
      <w:r w:rsidR="00645EA7" w:rsidRPr="00BF56C0">
        <w:rPr>
          <w:rFonts w:ascii="Times New Roman" w:eastAsia="Garamond" w:hAnsi="Times New Roman" w:cs="Times New Roman"/>
          <w:sz w:val="23"/>
          <w:szCs w:val="23"/>
        </w:rPr>
        <w:t>a</w:t>
      </w:r>
      <w:r w:rsidRPr="00BF56C0">
        <w:rPr>
          <w:rFonts w:ascii="Times New Roman" w:eastAsia="Garamond" w:hAnsi="Times New Roman" w:cs="Times New Roman"/>
          <w:sz w:val="23"/>
          <w:szCs w:val="23"/>
        </w:rPr>
        <w:t xml:space="preserve"> teljesítési határidő lejárta előtt nyilvánvalóvá válik, hogy </w:t>
      </w:r>
      <w:r w:rsidR="00532C20" w:rsidRPr="00BF56C0">
        <w:rPr>
          <w:rFonts w:ascii="Times New Roman" w:eastAsia="Garamond" w:hAnsi="Times New Roman" w:cs="Times New Roman"/>
          <w:sz w:val="23"/>
          <w:szCs w:val="23"/>
        </w:rPr>
        <w:t>Vállalkozó</w:t>
      </w:r>
      <w:r w:rsidRPr="00BF56C0">
        <w:rPr>
          <w:rFonts w:ascii="Times New Roman" w:eastAsia="Garamond" w:hAnsi="Times New Roman" w:cs="Times New Roman"/>
          <w:sz w:val="23"/>
          <w:szCs w:val="23"/>
        </w:rPr>
        <w:t xml:space="preserve"> </w:t>
      </w:r>
      <w:r w:rsidR="00532C20" w:rsidRPr="00BF56C0">
        <w:rPr>
          <w:rFonts w:ascii="Times New Roman" w:eastAsia="Garamond" w:hAnsi="Times New Roman" w:cs="Times New Roman"/>
          <w:sz w:val="23"/>
          <w:szCs w:val="23"/>
        </w:rPr>
        <w:t>a Megrendelő által</w:t>
      </w:r>
      <w:r w:rsidRPr="00BF56C0">
        <w:rPr>
          <w:rFonts w:ascii="Times New Roman" w:eastAsia="Garamond" w:hAnsi="Times New Roman" w:cs="Times New Roman"/>
          <w:sz w:val="23"/>
          <w:szCs w:val="23"/>
        </w:rPr>
        <w:t xml:space="preserve"> meghatározott teljesítési határidőre</w:t>
      </w:r>
      <w:r w:rsidR="00532C20" w:rsidRPr="00BF56C0">
        <w:rPr>
          <w:rFonts w:ascii="Times New Roman" w:eastAsia="Garamond" w:hAnsi="Times New Roman" w:cs="Times New Roman"/>
          <w:sz w:val="23"/>
          <w:szCs w:val="23"/>
        </w:rPr>
        <w:t xml:space="preserve"> az adott feladatot</w:t>
      </w:r>
      <w:r w:rsidRPr="00BF56C0">
        <w:rPr>
          <w:rFonts w:ascii="Times New Roman" w:eastAsia="Garamond" w:hAnsi="Times New Roman" w:cs="Times New Roman"/>
          <w:sz w:val="23"/>
          <w:szCs w:val="23"/>
        </w:rPr>
        <w:t xml:space="preserve"> nem tudja teljesíteni és a teljesítés a </w:t>
      </w:r>
      <w:r w:rsidR="00DA2FF3" w:rsidRPr="00BF56C0">
        <w:rPr>
          <w:rFonts w:ascii="Times New Roman" w:eastAsia="Garamond" w:hAnsi="Times New Roman" w:cs="Times New Roman"/>
          <w:sz w:val="23"/>
          <w:szCs w:val="23"/>
        </w:rPr>
        <w:t>Megrend</w:t>
      </w:r>
      <w:r w:rsidR="00B07F08" w:rsidRPr="00BF56C0">
        <w:rPr>
          <w:rFonts w:ascii="Times New Roman" w:eastAsia="Garamond" w:hAnsi="Times New Roman" w:cs="Times New Roman"/>
          <w:sz w:val="23"/>
          <w:szCs w:val="23"/>
        </w:rPr>
        <w:t>előnek</w:t>
      </w:r>
      <w:r w:rsidRPr="00BF56C0">
        <w:rPr>
          <w:rFonts w:ascii="Times New Roman" w:eastAsia="Garamond" w:hAnsi="Times New Roman" w:cs="Times New Roman"/>
          <w:sz w:val="23"/>
          <w:szCs w:val="23"/>
        </w:rPr>
        <w:t xml:space="preserve"> már nem áll érdekében</w:t>
      </w:r>
      <w:r w:rsidR="00A83D00" w:rsidRPr="00BF56C0">
        <w:rPr>
          <w:rFonts w:ascii="Times New Roman" w:eastAsia="Garamond" w:hAnsi="Times New Roman" w:cs="Times New Roman"/>
          <w:sz w:val="23"/>
          <w:szCs w:val="23"/>
        </w:rPr>
        <w:t>,</w:t>
      </w:r>
      <w:r w:rsidRPr="00BF56C0">
        <w:rPr>
          <w:rFonts w:ascii="Times New Roman" w:eastAsia="Garamond" w:hAnsi="Times New Roman" w:cs="Times New Roman"/>
          <w:sz w:val="23"/>
          <w:szCs w:val="23"/>
        </w:rPr>
        <w:t xml:space="preserve"> a </w:t>
      </w:r>
      <w:r w:rsidR="00B07F08" w:rsidRPr="00BF56C0">
        <w:rPr>
          <w:rFonts w:ascii="Times New Roman" w:eastAsia="Garamond" w:hAnsi="Times New Roman" w:cs="Times New Roman"/>
          <w:sz w:val="23"/>
          <w:szCs w:val="23"/>
        </w:rPr>
        <w:t>Megrendelő</w:t>
      </w:r>
      <w:r w:rsidRPr="00BF56C0">
        <w:rPr>
          <w:rFonts w:ascii="Times New Roman" w:eastAsia="Garamond" w:hAnsi="Times New Roman" w:cs="Times New Roman"/>
          <w:sz w:val="23"/>
          <w:szCs w:val="23"/>
        </w:rPr>
        <w:t xml:space="preserve"> a </w:t>
      </w:r>
      <w:r w:rsidR="00B07F08" w:rsidRPr="00BF56C0">
        <w:rPr>
          <w:rFonts w:ascii="Times New Roman" w:eastAsia="Garamond" w:hAnsi="Times New Roman" w:cs="Times New Roman"/>
          <w:sz w:val="23"/>
          <w:szCs w:val="23"/>
        </w:rPr>
        <w:t>S</w:t>
      </w:r>
      <w:r w:rsidRPr="00BF56C0">
        <w:rPr>
          <w:rFonts w:ascii="Times New Roman" w:eastAsia="Garamond" w:hAnsi="Times New Roman" w:cs="Times New Roman"/>
          <w:sz w:val="23"/>
          <w:szCs w:val="23"/>
        </w:rPr>
        <w:t xml:space="preserve">zerződéstől elállhat, vagy azonnali hatállyal felmondhatja azt, és a </w:t>
      </w:r>
      <w:r w:rsidR="003446F9" w:rsidRPr="00BF56C0">
        <w:rPr>
          <w:rFonts w:ascii="Times New Roman" w:eastAsia="Garamond" w:hAnsi="Times New Roman" w:cs="Times New Roman"/>
          <w:sz w:val="23"/>
          <w:szCs w:val="23"/>
        </w:rPr>
        <w:t>S</w:t>
      </w:r>
      <w:r w:rsidRPr="00BF56C0">
        <w:rPr>
          <w:rFonts w:ascii="Times New Roman" w:eastAsia="Garamond" w:hAnsi="Times New Roman" w:cs="Times New Roman"/>
          <w:sz w:val="23"/>
          <w:szCs w:val="23"/>
        </w:rPr>
        <w:t xml:space="preserve">zerződés </w:t>
      </w:r>
      <w:r w:rsidR="00AD14DF" w:rsidRPr="00BF56C0">
        <w:rPr>
          <w:rFonts w:ascii="Times New Roman" w:eastAsia="Garamond" w:hAnsi="Times New Roman" w:cs="Times New Roman"/>
          <w:sz w:val="23"/>
          <w:szCs w:val="23"/>
        </w:rPr>
        <w:t>V.5.</w:t>
      </w:r>
      <w:r w:rsidRPr="00BF56C0">
        <w:rPr>
          <w:rFonts w:ascii="Times New Roman" w:eastAsia="Garamond" w:hAnsi="Times New Roman" w:cs="Times New Roman"/>
          <w:sz w:val="23"/>
          <w:szCs w:val="23"/>
        </w:rPr>
        <w:t xml:space="preserve"> pontja szerinti meghiúsulási kötbérre jogosult, továbbá követelheti a kötbért meghaladó kárának megtérítését is.</w:t>
      </w:r>
    </w:p>
    <w:p w14:paraId="24A9AA01" w14:textId="77777777" w:rsidR="00051E96" w:rsidRPr="00BF56C0" w:rsidRDefault="00051E96" w:rsidP="005E243E">
      <w:pPr>
        <w:pStyle w:val="Listaszerbekezds"/>
        <w:suppressAutoHyphens/>
        <w:spacing w:after="120" w:line="240" w:lineRule="auto"/>
        <w:ind w:left="851"/>
        <w:contextualSpacing w:val="0"/>
        <w:jc w:val="both"/>
        <w:textDirection w:val="btLr"/>
        <w:textAlignment w:val="top"/>
        <w:outlineLvl w:val="0"/>
        <w:rPr>
          <w:rFonts w:ascii="Times New Roman" w:eastAsia="Garamond" w:hAnsi="Times New Roman" w:cs="Times New Roman"/>
          <w:sz w:val="23"/>
          <w:szCs w:val="23"/>
        </w:rPr>
      </w:pPr>
    </w:p>
    <w:p w14:paraId="54491242" w14:textId="53C01627" w:rsidR="00562938" w:rsidRPr="00BF56C0" w:rsidRDefault="00562938" w:rsidP="009B3D91">
      <w:pPr>
        <w:pStyle w:val="Listaszerbekezds"/>
        <w:numPr>
          <w:ilvl w:val="0"/>
          <w:numId w:val="7"/>
        </w:numPr>
        <w:suppressAutoHyphens/>
        <w:spacing w:after="120" w:line="240" w:lineRule="auto"/>
        <w:ind w:left="284" w:hanging="284"/>
        <w:contextualSpacing w:val="0"/>
        <w:jc w:val="both"/>
        <w:textDirection w:val="btLr"/>
        <w:textAlignment w:val="top"/>
        <w:outlineLvl w:val="0"/>
        <w:rPr>
          <w:rFonts w:ascii="Times New Roman" w:eastAsia="Garamond" w:hAnsi="Times New Roman" w:cs="Times New Roman"/>
          <w:b/>
          <w:bCs/>
          <w:i/>
          <w:iCs/>
          <w:sz w:val="23"/>
          <w:szCs w:val="23"/>
        </w:rPr>
      </w:pPr>
      <w:r w:rsidRPr="00BF56C0">
        <w:rPr>
          <w:rFonts w:ascii="Times New Roman" w:eastAsia="Garamond" w:hAnsi="Times New Roman" w:cs="Times New Roman"/>
          <w:b/>
          <w:bCs/>
          <w:i/>
          <w:iCs/>
          <w:sz w:val="23"/>
          <w:szCs w:val="23"/>
        </w:rPr>
        <w:lastRenderedPageBreak/>
        <w:t xml:space="preserve">Hibás teljesítési kötbér </w:t>
      </w:r>
    </w:p>
    <w:p w14:paraId="655EE5B4" w14:textId="343026C5" w:rsidR="00562938" w:rsidRPr="00BF56C0" w:rsidRDefault="00562938" w:rsidP="005E243E">
      <w:pPr>
        <w:pStyle w:val="Listaszerbekezds"/>
        <w:numPr>
          <w:ilvl w:val="1"/>
          <w:numId w:val="13"/>
        </w:numPr>
        <w:suppressAutoHyphens/>
        <w:spacing w:after="120" w:line="240" w:lineRule="auto"/>
        <w:ind w:left="850" w:hanging="493"/>
        <w:contextualSpacing w:val="0"/>
        <w:jc w:val="both"/>
        <w:textDirection w:val="btLr"/>
        <w:textAlignment w:val="top"/>
        <w:outlineLvl w:val="0"/>
        <w:rPr>
          <w:rFonts w:ascii="Times New Roman" w:eastAsia="Garamond" w:hAnsi="Times New Roman" w:cs="Times New Roman"/>
          <w:sz w:val="23"/>
          <w:szCs w:val="23"/>
        </w:rPr>
      </w:pPr>
      <w:r w:rsidRPr="00BF56C0">
        <w:rPr>
          <w:rFonts w:ascii="Times New Roman" w:eastAsia="Garamond" w:hAnsi="Times New Roman" w:cs="Times New Roman"/>
          <w:sz w:val="23"/>
          <w:szCs w:val="23"/>
        </w:rPr>
        <w:t xml:space="preserve">Felek megállapodnak továbbá, hogy amennyiben </w:t>
      </w:r>
      <w:r w:rsidR="00521A7E" w:rsidRPr="00BF56C0">
        <w:rPr>
          <w:rFonts w:ascii="Times New Roman" w:eastAsia="Garamond" w:hAnsi="Times New Roman" w:cs="Times New Roman"/>
          <w:sz w:val="23"/>
          <w:szCs w:val="23"/>
        </w:rPr>
        <w:t>a</w:t>
      </w:r>
      <w:r w:rsidR="00242C4F" w:rsidRPr="00BF56C0">
        <w:rPr>
          <w:rFonts w:ascii="Times New Roman" w:eastAsia="Garamond" w:hAnsi="Times New Roman" w:cs="Times New Roman"/>
          <w:sz w:val="23"/>
          <w:szCs w:val="23"/>
        </w:rPr>
        <w:t xml:space="preserve"> Vállalkozó</w:t>
      </w:r>
      <w:r w:rsidRPr="00BF56C0">
        <w:rPr>
          <w:rFonts w:ascii="Times New Roman" w:eastAsia="Garamond" w:hAnsi="Times New Roman" w:cs="Times New Roman"/>
          <w:sz w:val="23"/>
          <w:szCs w:val="23"/>
        </w:rPr>
        <w:t xml:space="preserve"> olyan okból, amelyért felelős hibásan teljesít</w:t>
      </w:r>
      <w:r w:rsidR="00AD14DF" w:rsidRPr="00BF56C0">
        <w:rPr>
          <w:rFonts w:ascii="Times New Roman" w:eastAsia="Garamond" w:hAnsi="Times New Roman" w:cs="Times New Roman"/>
          <w:sz w:val="23"/>
          <w:szCs w:val="23"/>
        </w:rPr>
        <w:t>,</w:t>
      </w:r>
      <w:r w:rsidRPr="00BF56C0">
        <w:rPr>
          <w:rFonts w:ascii="Times New Roman" w:eastAsia="Garamond" w:hAnsi="Times New Roman" w:cs="Times New Roman"/>
          <w:sz w:val="23"/>
          <w:szCs w:val="23"/>
        </w:rPr>
        <w:t xml:space="preserve"> hibás</w:t>
      </w:r>
      <w:r w:rsidR="00AD14DF" w:rsidRPr="00BF56C0">
        <w:rPr>
          <w:rFonts w:ascii="Times New Roman" w:eastAsia="Garamond" w:hAnsi="Times New Roman" w:cs="Times New Roman"/>
          <w:sz w:val="23"/>
          <w:szCs w:val="23"/>
        </w:rPr>
        <w:t xml:space="preserve"> </w:t>
      </w:r>
      <w:r w:rsidRPr="00BF56C0">
        <w:rPr>
          <w:rFonts w:ascii="Times New Roman" w:eastAsia="Garamond" w:hAnsi="Times New Roman" w:cs="Times New Roman"/>
          <w:sz w:val="23"/>
          <w:szCs w:val="23"/>
        </w:rPr>
        <w:t xml:space="preserve">teljesítési kötbér fizetésére köteles. A hibás teljesítési kötbér alapja a nettó </w:t>
      </w:r>
      <w:r w:rsidR="009143D2" w:rsidRPr="00BF56C0">
        <w:rPr>
          <w:rFonts w:ascii="Times New Roman" w:eastAsia="Garamond" w:hAnsi="Times New Roman" w:cs="Times New Roman"/>
          <w:sz w:val="23"/>
          <w:szCs w:val="23"/>
        </w:rPr>
        <w:t>Vállalkozói díj</w:t>
      </w:r>
      <w:r w:rsidR="00051E96">
        <w:rPr>
          <w:rFonts w:ascii="Times New Roman" w:eastAsia="Garamond" w:hAnsi="Times New Roman" w:cs="Times New Roman"/>
          <w:sz w:val="23"/>
          <w:szCs w:val="23"/>
        </w:rPr>
        <w:t>,</w:t>
      </w:r>
      <w:r w:rsidRPr="00BF56C0">
        <w:rPr>
          <w:rFonts w:ascii="Times New Roman" w:eastAsia="Garamond" w:hAnsi="Times New Roman" w:cs="Times New Roman"/>
          <w:sz w:val="23"/>
          <w:szCs w:val="23"/>
        </w:rPr>
        <w:t xml:space="preserve"> mértéke a hibás teljesítéssel érintett feladatra eső nettó </w:t>
      </w:r>
      <w:r w:rsidR="009143D2" w:rsidRPr="00BF56C0">
        <w:rPr>
          <w:rFonts w:ascii="Times New Roman" w:eastAsia="Garamond" w:hAnsi="Times New Roman" w:cs="Times New Roman"/>
          <w:sz w:val="23"/>
          <w:szCs w:val="23"/>
        </w:rPr>
        <w:t>Vállalkozói díj</w:t>
      </w:r>
      <w:r w:rsidRPr="00BF56C0">
        <w:rPr>
          <w:rFonts w:ascii="Times New Roman" w:eastAsia="Garamond" w:hAnsi="Times New Roman" w:cs="Times New Roman"/>
          <w:sz w:val="23"/>
          <w:szCs w:val="23"/>
        </w:rPr>
        <w:t xml:space="preserve"> </w:t>
      </w:r>
      <w:r w:rsidR="00FE69E0" w:rsidRPr="00BF56C0">
        <w:rPr>
          <w:rFonts w:ascii="Times New Roman" w:eastAsia="Garamond" w:hAnsi="Times New Roman" w:cs="Times New Roman"/>
          <w:sz w:val="23"/>
          <w:szCs w:val="23"/>
        </w:rPr>
        <w:t>1</w:t>
      </w:r>
      <w:r w:rsidR="008E4C1F" w:rsidRPr="00BF56C0">
        <w:rPr>
          <w:rFonts w:ascii="Times New Roman" w:eastAsia="Garamond" w:hAnsi="Times New Roman" w:cs="Times New Roman"/>
          <w:sz w:val="23"/>
          <w:szCs w:val="23"/>
        </w:rPr>
        <w:t>0</w:t>
      </w:r>
      <w:r w:rsidRPr="00BF56C0">
        <w:rPr>
          <w:rFonts w:ascii="Times New Roman" w:eastAsia="Garamond" w:hAnsi="Times New Roman" w:cs="Times New Roman"/>
          <w:sz w:val="23"/>
          <w:szCs w:val="23"/>
        </w:rPr>
        <w:t xml:space="preserve"> %-a.</w:t>
      </w:r>
      <w:r w:rsidR="008E4C1F" w:rsidRPr="00BF56C0">
        <w:rPr>
          <w:rFonts w:ascii="Times New Roman" w:eastAsia="Garamond" w:hAnsi="Times New Roman" w:cs="Times New Roman"/>
          <w:sz w:val="23"/>
          <w:szCs w:val="23"/>
        </w:rPr>
        <w:t xml:space="preserve"> Hibás teljesítési kötbér érvényesítése esetén a Megrendelő szavatossági igényt nem érvényesíthet.</w:t>
      </w:r>
    </w:p>
    <w:p w14:paraId="5FE9B797" w14:textId="36B56777" w:rsidR="009B3D91" w:rsidRPr="00BF56C0" w:rsidRDefault="00562938" w:rsidP="00664EA3">
      <w:pPr>
        <w:pStyle w:val="Listaszerbekezds"/>
        <w:numPr>
          <w:ilvl w:val="1"/>
          <w:numId w:val="13"/>
        </w:numPr>
        <w:suppressAutoHyphens/>
        <w:spacing w:before="120" w:after="120" w:line="240" w:lineRule="auto"/>
        <w:ind w:left="850" w:hanging="493"/>
        <w:jc w:val="both"/>
        <w:textDirection w:val="btLr"/>
        <w:textAlignment w:val="top"/>
        <w:outlineLvl w:val="0"/>
        <w:rPr>
          <w:rFonts w:ascii="Times New Roman" w:eastAsia="Garamond" w:hAnsi="Times New Roman" w:cs="Times New Roman"/>
          <w:sz w:val="23"/>
          <w:szCs w:val="23"/>
        </w:rPr>
      </w:pPr>
      <w:r w:rsidRPr="00BF56C0">
        <w:rPr>
          <w:rFonts w:ascii="Times New Roman" w:eastAsia="Garamond" w:hAnsi="Times New Roman" w:cs="Times New Roman"/>
          <w:sz w:val="23"/>
          <w:szCs w:val="23"/>
        </w:rPr>
        <w:t>Ha a teljesítési előkészítésének fogyatékossága arra enged következtetni, hogy a teljesítés hibás lesz, a Me</w:t>
      </w:r>
      <w:r w:rsidR="00037AC3" w:rsidRPr="00BF56C0">
        <w:rPr>
          <w:rFonts w:ascii="Times New Roman" w:eastAsia="Garamond" w:hAnsi="Times New Roman" w:cs="Times New Roman"/>
          <w:sz w:val="23"/>
          <w:szCs w:val="23"/>
        </w:rPr>
        <w:t>grendelő</w:t>
      </w:r>
      <w:r w:rsidRPr="00BF56C0">
        <w:rPr>
          <w:rFonts w:ascii="Times New Roman" w:eastAsia="Garamond" w:hAnsi="Times New Roman" w:cs="Times New Roman"/>
          <w:sz w:val="23"/>
          <w:szCs w:val="23"/>
        </w:rPr>
        <w:t xml:space="preserve"> a fogyatékosságok kiküszöbölésére kitűzött megfelelő póthatáridő sikertelen eltelte után elállhat a </w:t>
      </w:r>
      <w:r w:rsidR="000072B9" w:rsidRPr="00BF56C0">
        <w:rPr>
          <w:rFonts w:ascii="Times New Roman" w:eastAsia="Garamond" w:hAnsi="Times New Roman" w:cs="Times New Roman"/>
          <w:sz w:val="23"/>
          <w:szCs w:val="23"/>
        </w:rPr>
        <w:t>jelen S</w:t>
      </w:r>
      <w:r w:rsidRPr="00BF56C0">
        <w:rPr>
          <w:rFonts w:ascii="Times New Roman" w:eastAsia="Garamond" w:hAnsi="Times New Roman" w:cs="Times New Roman"/>
          <w:sz w:val="23"/>
          <w:szCs w:val="23"/>
        </w:rPr>
        <w:t>zerződéstől, vagy azonnali hatállyal felmondhatja azt</w:t>
      </w:r>
      <w:r w:rsidR="00EE7E12" w:rsidRPr="00BF56C0">
        <w:rPr>
          <w:rFonts w:ascii="Times New Roman" w:eastAsia="Garamond" w:hAnsi="Times New Roman" w:cs="Times New Roman"/>
          <w:sz w:val="23"/>
          <w:szCs w:val="23"/>
        </w:rPr>
        <w:t>,</w:t>
      </w:r>
      <w:r w:rsidRPr="00BF56C0">
        <w:rPr>
          <w:rFonts w:ascii="Times New Roman" w:eastAsia="Garamond" w:hAnsi="Times New Roman" w:cs="Times New Roman"/>
          <w:sz w:val="23"/>
          <w:szCs w:val="23"/>
        </w:rPr>
        <w:t xml:space="preserve"> és a jelen </w:t>
      </w:r>
      <w:r w:rsidR="000072B9" w:rsidRPr="00BF56C0">
        <w:rPr>
          <w:rFonts w:ascii="Times New Roman" w:eastAsia="Garamond" w:hAnsi="Times New Roman" w:cs="Times New Roman"/>
          <w:sz w:val="23"/>
          <w:szCs w:val="23"/>
        </w:rPr>
        <w:t>S</w:t>
      </w:r>
      <w:r w:rsidRPr="00BF56C0">
        <w:rPr>
          <w:rFonts w:ascii="Times New Roman" w:eastAsia="Garamond" w:hAnsi="Times New Roman" w:cs="Times New Roman"/>
          <w:sz w:val="23"/>
          <w:szCs w:val="23"/>
        </w:rPr>
        <w:t xml:space="preserve">zerződés </w:t>
      </w:r>
      <w:r w:rsidR="00361891" w:rsidRPr="00BF56C0">
        <w:rPr>
          <w:rFonts w:ascii="Times New Roman" w:eastAsia="Garamond" w:hAnsi="Times New Roman" w:cs="Times New Roman"/>
          <w:sz w:val="23"/>
          <w:szCs w:val="23"/>
        </w:rPr>
        <w:t>5</w:t>
      </w:r>
      <w:r w:rsidRPr="00BF56C0">
        <w:rPr>
          <w:rFonts w:ascii="Times New Roman" w:eastAsia="Garamond" w:hAnsi="Times New Roman" w:cs="Times New Roman"/>
          <w:sz w:val="23"/>
          <w:szCs w:val="23"/>
        </w:rPr>
        <w:t>.5. pontja szerinti meghiúsulási kötbérre jogosult, továbbá követelheti a kötbért meghaladó kárának megtérítését is. A hibás teljesítési kötbér érvényesítése a szavatossági igény érvényesítését kizárja.</w:t>
      </w:r>
    </w:p>
    <w:p w14:paraId="1BA364D6" w14:textId="160AB40F" w:rsidR="00562938" w:rsidRPr="00BF56C0" w:rsidRDefault="00562938" w:rsidP="008E4C1F">
      <w:pPr>
        <w:pStyle w:val="Listaszerbekezds"/>
        <w:numPr>
          <w:ilvl w:val="0"/>
          <w:numId w:val="7"/>
        </w:numPr>
        <w:suppressAutoHyphens/>
        <w:spacing w:before="240" w:after="120" w:line="240" w:lineRule="auto"/>
        <w:ind w:left="284" w:hanging="284"/>
        <w:contextualSpacing w:val="0"/>
        <w:jc w:val="both"/>
        <w:textDirection w:val="btLr"/>
        <w:textAlignment w:val="top"/>
        <w:outlineLvl w:val="0"/>
        <w:rPr>
          <w:rFonts w:ascii="Times New Roman" w:eastAsia="Garamond" w:hAnsi="Times New Roman" w:cs="Times New Roman"/>
          <w:b/>
          <w:bCs/>
          <w:i/>
          <w:iCs/>
          <w:sz w:val="23"/>
          <w:szCs w:val="23"/>
        </w:rPr>
      </w:pPr>
      <w:r w:rsidRPr="00BF56C0">
        <w:rPr>
          <w:rFonts w:ascii="Times New Roman" w:eastAsia="Garamond" w:hAnsi="Times New Roman" w:cs="Times New Roman"/>
          <w:b/>
          <w:bCs/>
          <w:i/>
          <w:iCs/>
          <w:sz w:val="23"/>
          <w:szCs w:val="23"/>
        </w:rPr>
        <w:t>Meghiúsulási kötbér</w:t>
      </w:r>
    </w:p>
    <w:p w14:paraId="6374D5EB" w14:textId="1D4E6B1C" w:rsidR="00562938" w:rsidRPr="00BF56C0" w:rsidRDefault="4CEFAE67" w:rsidP="00664EA3">
      <w:pPr>
        <w:pStyle w:val="Listaszerbekezds"/>
        <w:numPr>
          <w:ilvl w:val="1"/>
          <w:numId w:val="2"/>
        </w:numPr>
        <w:suppressAutoHyphens/>
        <w:spacing w:before="120" w:after="120" w:line="240" w:lineRule="auto"/>
        <w:ind w:left="993" w:hanging="633"/>
        <w:jc w:val="both"/>
        <w:textDirection w:val="btLr"/>
        <w:textAlignment w:val="top"/>
        <w:outlineLvl w:val="0"/>
        <w:rPr>
          <w:rFonts w:ascii="Times New Roman" w:eastAsia="Garamond" w:hAnsi="Times New Roman" w:cs="Times New Roman"/>
          <w:sz w:val="23"/>
          <w:szCs w:val="23"/>
        </w:rPr>
      </w:pPr>
      <w:r w:rsidRPr="00BF56C0">
        <w:rPr>
          <w:rFonts w:ascii="Times New Roman" w:eastAsia="Garamond" w:hAnsi="Times New Roman" w:cs="Times New Roman"/>
          <w:sz w:val="23"/>
          <w:szCs w:val="23"/>
        </w:rPr>
        <w:t>Vállalkozó általi teljesítés jogos ok nélküli megtagadása, illetve olyan okból bekövetkező szerződésszegés esetén, amelyért Vállalkozó felelős, a Megrendelő által gyakorolt jogszerű elállás, vagy azonnali hatályú felmondás esetén a Megrendelőt a nettó Vállalkozói díj 15 %-</w:t>
      </w:r>
      <w:proofErr w:type="spellStart"/>
      <w:r w:rsidRPr="00BF56C0">
        <w:rPr>
          <w:rFonts w:ascii="Times New Roman" w:eastAsia="Garamond" w:hAnsi="Times New Roman" w:cs="Times New Roman"/>
          <w:sz w:val="23"/>
          <w:szCs w:val="23"/>
        </w:rPr>
        <w:t>ának</w:t>
      </w:r>
      <w:proofErr w:type="spellEnd"/>
      <w:r w:rsidRPr="00BF56C0">
        <w:rPr>
          <w:rFonts w:ascii="Times New Roman" w:eastAsia="Garamond" w:hAnsi="Times New Roman" w:cs="Times New Roman"/>
          <w:sz w:val="23"/>
          <w:szCs w:val="23"/>
        </w:rPr>
        <w:t xml:space="preserve"> megfelelő meghiúsulási kötbér illeti meg. </w:t>
      </w:r>
    </w:p>
    <w:p w14:paraId="143F85D8" w14:textId="3634A071" w:rsidR="00562938" w:rsidRPr="00BF56C0" w:rsidRDefault="00562938" w:rsidP="00BF56C0">
      <w:pPr>
        <w:pStyle w:val="Listaszerbekezds"/>
        <w:numPr>
          <w:ilvl w:val="1"/>
          <w:numId w:val="2"/>
        </w:numPr>
        <w:suppressAutoHyphens/>
        <w:spacing w:before="360" w:after="120" w:line="240" w:lineRule="auto"/>
        <w:ind w:left="992" w:hanging="635"/>
        <w:contextualSpacing w:val="0"/>
        <w:jc w:val="both"/>
        <w:textDirection w:val="btLr"/>
        <w:textAlignment w:val="top"/>
        <w:outlineLvl w:val="0"/>
        <w:rPr>
          <w:rFonts w:ascii="Times New Roman" w:eastAsia="Garamond" w:hAnsi="Times New Roman" w:cs="Times New Roman"/>
          <w:sz w:val="23"/>
          <w:szCs w:val="23"/>
        </w:rPr>
      </w:pPr>
      <w:r w:rsidRPr="00BF56C0">
        <w:rPr>
          <w:rFonts w:ascii="Times New Roman" w:eastAsia="Garamond" w:hAnsi="Times New Roman" w:cs="Times New Roman"/>
          <w:sz w:val="23"/>
          <w:szCs w:val="23"/>
        </w:rPr>
        <w:t xml:space="preserve">Felek rögzítik, hogy a kötbér megfizetése nem érinti a </w:t>
      </w:r>
      <w:r w:rsidR="008169EF" w:rsidRPr="00BF56C0">
        <w:rPr>
          <w:rFonts w:ascii="Times New Roman" w:eastAsia="Garamond" w:hAnsi="Times New Roman" w:cs="Times New Roman"/>
          <w:sz w:val="23"/>
          <w:szCs w:val="23"/>
        </w:rPr>
        <w:t>Megrendelő</w:t>
      </w:r>
      <w:r w:rsidRPr="00BF56C0">
        <w:rPr>
          <w:rFonts w:ascii="Times New Roman" w:eastAsia="Garamond" w:hAnsi="Times New Roman" w:cs="Times New Roman"/>
          <w:sz w:val="23"/>
          <w:szCs w:val="23"/>
        </w:rPr>
        <w:t xml:space="preserve"> azon jogát, hogy a szerződésszegéssel okozott és a kötbér összegével nem fedezett kárának megtérítését követelje</w:t>
      </w:r>
      <w:r w:rsidR="008F6966" w:rsidRPr="00BF56C0">
        <w:rPr>
          <w:rFonts w:ascii="Times New Roman" w:eastAsia="Garamond" w:hAnsi="Times New Roman" w:cs="Times New Roman"/>
          <w:sz w:val="23"/>
          <w:szCs w:val="23"/>
        </w:rPr>
        <w:t xml:space="preserve">. </w:t>
      </w:r>
      <w:r w:rsidRPr="00BF56C0">
        <w:rPr>
          <w:rFonts w:ascii="Times New Roman" w:eastAsia="Garamond" w:hAnsi="Times New Roman" w:cs="Times New Roman"/>
          <w:sz w:val="23"/>
          <w:szCs w:val="23"/>
        </w:rPr>
        <w:t>A meghiúsulási kötbér érvényesítése a teljesítés követelését kizárja.</w:t>
      </w:r>
    </w:p>
    <w:p w14:paraId="06E79559" w14:textId="6F7051A3" w:rsidR="00297B6E" w:rsidRPr="00BF56C0" w:rsidRDefault="006831E3" w:rsidP="005E243E">
      <w:pPr>
        <w:pStyle w:val="Listaszerbekezds"/>
        <w:numPr>
          <w:ilvl w:val="0"/>
          <w:numId w:val="2"/>
        </w:numPr>
        <w:spacing w:before="240" w:after="240" w:line="240" w:lineRule="auto"/>
        <w:ind w:hanging="153"/>
        <w:contextualSpacing w:val="0"/>
        <w:jc w:val="center"/>
        <w:rPr>
          <w:rFonts w:ascii="Times New Roman" w:hAnsi="Times New Roman" w:cs="Times New Roman"/>
          <w:b/>
          <w:bCs/>
          <w:sz w:val="23"/>
          <w:szCs w:val="23"/>
        </w:rPr>
      </w:pPr>
      <w:r w:rsidRPr="00BF56C0">
        <w:rPr>
          <w:rFonts w:ascii="Times New Roman" w:hAnsi="Times New Roman" w:cs="Times New Roman"/>
          <w:b/>
          <w:bCs/>
          <w:sz w:val="23"/>
          <w:szCs w:val="23"/>
        </w:rPr>
        <w:t>A Szerződés megszűnése, megszüntetése</w:t>
      </w:r>
    </w:p>
    <w:p w14:paraId="30E61615" w14:textId="5AF4F9FF" w:rsidR="006831E3" w:rsidRPr="00BF56C0" w:rsidRDefault="006831E3" w:rsidP="004F02C4">
      <w:pPr>
        <w:pStyle w:val="Listaszerbekezds"/>
        <w:numPr>
          <w:ilvl w:val="0"/>
          <w:numId w:val="8"/>
        </w:numPr>
        <w:spacing w:after="120" w:line="240" w:lineRule="auto"/>
        <w:ind w:left="426" w:hanging="426"/>
        <w:contextualSpacing w:val="0"/>
        <w:jc w:val="both"/>
        <w:rPr>
          <w:rFonts w:ascii="Times New Roman" w:hAnsi="Times New Roman" w:cs="Times New Roman"/>
          <w:sz w:val="23"/>
          <w:szCs w:val="23"/>
        </w:rPr>
      </w:pPr>
      <w:r w:rsidRPr="00BF56C0">
        <w:rPr>
          <w:rFonts w:ascii="Times New Roman" w:hAnsi="Times New Roman" w:cs="Times New Roman"/>
          <w:sz w:val="23"/>
          <w:szCs w:val="23"/>
        </w:rPr>
        <w:t>A Szerződés</w:t>
      </w:r>
      <w:r w:rsidR="00FF2139" w:rsidRPr="00BF56C0">
        <w:rPr>
          <w:rFonts w:ascii="Times New Roman" w:hAnsi="Times New Roman" w:cs="Times New Roman"/>
          <w:sz w:val="23"/>
          <w:szCs w:val="23"/>
        </w:rPr>
        <w:t xml:space="preserve">ben foglaltak maradéktalan </w:t>
      </w:r>
      <w:r w:rsidR="009431DA" w:rsidRPr="00BF56C0">
        <w:rPr>
          <w:rFonts w:ascii="Times New Roman" w:hAnsi="Times New Roman" w:cs="Times New Roman"/>
          <w:sz w:val="23"/>
          <w:szCs w:val="23"/>
        </w:rPr>
        <w:t>teljesítésével</w:t>
      </w:r>
      <w:r w:rsidRPr="00BF56C0">
        <w:rPr>
          <w:rFonts w:ascii="Times New Roman" w:hAnsi="Times New Roman" w:cs="Times New Roman"/>
          <w:sz w:val="23"/>
          <w:szCs w:val="23"/>
        </w:rPr>
        <w:t xml:space="preserve"> </w:t>
      </w:r>
      <w:r w:rsidR="00003D9D" w:rsidRPr="00BF56C0">
        <w:rPr>
          <w:rFonts w:ascii="Times New Roman" w:hAnsi="Times New Roman" w:cs="Times New Roman"/>
          <w:sz w:val="23"/>
          <w:szCs w:val="23"/>
        </w:rPr>
        <w:t xml:space="preserve">minden további </w:t>
      </w:r>
      <w:r w:rsidRPr="00BF56C0">
        <w:rPr>
          <w:rFonts w:ascii="Times New Roman" w:hAnsi="Times New Roman" w:cs="Times New Roman"/>
          <w:sz w:val="23"/>
          <w:szCs w:val="23"/>
        </w:rPr>
        <w:t>jogcselekmény nélkül automatikusan megszűnik.</w:t>
      </w:r>
    </w:p>
    <w:p w14:paraId="05E9EF9C" w14:textId="43C27857" w:rsidR="006831E3" w:rsidRPr="00BF56C0" w:rsidRDefault="4CEFAE67" w:rsidP="004F02C4">
      <w:pPr>
        <w:pStyle w:val="Listaszerbekezds"/>
        <w:numPr>
          <w:ilvl w:val="0"/>
          <w:numId w:val="8"/>
        </w:numPr>
        <w:spacing w:after="120" w:line="240" w:lineRule="auto"/>
        <w:ind w:left="426" w:hanging="426"/>
        <w:contextualSpacing w:val="0"/>
        <w:jc w:val="both"/>
        <w:rPr>
          <w:rFonts w:ascii="Times New Roman" w:hAnsi="Times New Roman" w:cs="Times New Roman"/>
          <w:sz w:val="23"/>
          <w:szCs w:val="23"/>
        </w:rPr>
      </w:pPr>
      <w:r w:rsidRPr="00BF56C0">
        <w:rPr>
          <w:rFonts w:ascii="Times New Roman" w:hAnsi="Times New Roman" w:cs="Times New Roman"/>
          <w:sz w:val="23"/>
          <w:szCs w:val="23"/>
        </w:rPr>
        <w:t xml:space="preserve">Megrendelő jogosult azonnali hatállyal megszüntetni a Szerződést, amennyiben a Vállalkozó a III. fejezetben foglalt kötelezettségeinek nem tesz eleget írásbeli felszólítás ellenére sem, </w:t>
      </w:r>
      <w:r w:rsidR="00391CC1" w:rsidRPr="00BF56C0">
        <w:rPr>
          <w:rFonts w:ascii="Times New Roman" w:hAnsi="Times New Roman" w:cs="Times New Roman"/>
          <w:sz w:val="23"/>
          <w:szCs w:val="23"/>
        </w:rPr>
        <w:t xml:space="preserve">és </w:t>
      </w:r>
      <w:r w:rsidRPr="00BF56C0">
        <w:rPr>
          <w:rFonts w:ascii="Times New Roman" w:hAnsi="Times New Roman" w:cs="Times New Roman"/>
          <w:sz w:val="23"/>
          <w:szCs w:val="23"/>
        </w:rPr>
        <w:t xml:space="preserve">a felszólításban </w:t>
      </w:r>
      <w:r w:rsidR="00391CC1" w:rsidRPr="00BF56C0">
        <w:rPr>
          <w:rFonts w:ascii="Times New Roman" w:hAnsi="Times New Roman" w:cs="Times New Roman"/>
          <w:sz w:val="23"/>
          <w:szCs w:val="23"/>
        </w:rPr>
        <w:t xml:space="preserve">meghatározott </w:t>
      </w:r>
      <w:r w:rsidRPr="00BF56C0">
        <w:rPr>
          <w:rFonts w:ascii="Times New Roman" w:hAnsi="Times New Roman" w:cs="Times New Roman"/>
          <w:sz w:val="23"/>
          <w:szCs w:val="23"/>
        </w:rPr>
        <w:t>határidő</w:t>
      </w:r>
      <w:r w:rsidR="00391CC1" w:rsidRPr="00BF56C0">
        <w:rPr>
          <w:rFonts w:ascii="Times New Roman" w:hAnsi="Times New Roman" w:cs="Times New Roman"/>
          <w:sz w:val="23"/>
          <w:szCs w:val="23"/>
        </w:rPr>
        <w:t xml:space="preserve"> eredménytelenül telik el</w:t>
      </w:r>
      <w:r w:rsidRPr="00BF56C0">
        <w:rPr>
          <w:rFonts w:ascii="Times New Roman" w:hAnsi="Times New Roman" w:cs="Times New Roman"/>
          <w:sz w:val="23"/>
          <w:szCs w:val="23"/>
        </w:rPr>
        <w:t>.</w:t>
      </w:r>
    </w:p>
    <w:p w14:paraId="198275F6" w14:textId="6310ABB1" w:rsidR="00391CC1" w:rsidRPr="00BF56C0" w:rsidRDefault="4CEFAE67" w:rsidP="004F02C4">
      <w:pPr>
        <w:pStyle w:val="Listaszerbekezds"/>
        <w:numPr>
          <w:ilvl w:val="0"/>
          <w:numId w:val="8"/>
        </w:numPr>
        <w:spacing w:after="120" w:line="240" w:lineRule="auto"/>
        <w:ind w:left="426" w:hanging="426"/>
        <w:contextualSpacing w:val="0"/>
        <w:jc w:val="both"/>
        <w:rPr>
          <w:rFonts w:ascii="Times New Roman" w:hAnsi="Times New Roman" w:cs="Times New Roman"/>
          <w:sz w:val="23"/>
          <w:szCs w:val="23"/>
        </w:rPr>
      </w:pPr>
      <w:r w:rsidRPr="00BF56C0">
        <w:rPr>
          <w:rFonts w:ascii="Times New Roman" w:hAnsi="Times New Roman" w:cs="Times New Roman"/>
          <w:sz w:val="23"/>
          <w:szCs w:val="23"/>
        </w:rPr>
        <w:t>Felek a Szerződés határozott idejére tekintettel a rendes felmondás jogát kizárják. A jelen pont szerinti felmondás kizárása nem érinti a Megrendelő Ptk. 6:249. §-a szerinti felmondási jogát.</w:t>
      </w:r>
    </w:p>
    <w:p w14:paraId="690B555F" w14:textId="30C01E7A" w:rsidR="009143D2" w:rsidRPr="00BF56C0" w:rsidRDefault="4CEFAE67" w:rsidP="004F02C4">
      <w:pPr>
        <w:pStyle w:val="Listaszerbekezds"/>
        <w:numPr>
          <w:ilvl w:val="0"/>
          <w:numId w:val="8"/>
        </w:numPr>
        <w:spacing w:after="120" w:line="240" w:lineRule="auto"/>
        <w:ind w:left="426" w:hanging="426"/>
        <w:contextualSpacing w:val="0"/>
        <w:jc w:val="both"/>
        <w:rPr>
          <w:rFonts w:ascii="Times New Roman" w:hAnsi="Times New Roman" w:cs="Times New Roman"/>
          <w:sz w:val="23"/>
          <w:szCs w:val="23"/>
        </w:rPr>
      </w:pPr>
      <w:r w:rsidRPr="00BF56C0">
        <w:rPr>
          <w:rFonts w:ascii="Times New Roman" w:hAnsi="Times New Roman" w:cs="Times New Roman"/>
          <w:sz w:val="23"/>
          <w:szCs w:val="23"/>
        </w:rPr>
        <w:t>Felek a fentieken túl jogosultak a Szerződést írásban, közös megegyezéssel bármikor megszüntetni.</w:t>
      </w:r>
    </w:p>
    <w:p w14:paraId="05FCA9A2" w14:textId="4503E889" w:rsidR="00297B6E" w:rsidRPr="00BF56C0" w:rsidRDefault="0049797F" w:rsidP="005E243E">
      <w:pPr>
        <w:pStyle w:val="Listaszerbekezds"/>
        <w:numPr>
          <w:ilvl w:val="0"/>
          <w:numId w:val="2"/>
        </w:numPr>
        <w:spacing w:before="240" w:after="240" w:line="240" w:lineRule="auto"/>
        <w:ind w:hanging="153"/>
        <w:contextualSpacing w:val="0"/>
        <w:jc w:val="center"/>
        <w:rPr>
          <w:rFonts w:ascii="Times New Roman" w:hAnsi="Times New Roman" w:cs="Times New Roman"/>
          <w:b/>
          <w:bCs/>
          <w:sz w:val="23"/>
          <w:szCs w:val="23"/>
        </w:rPr>
      </w:pPr>
      <w:r w:rsidRPr="00BF56C0">
        <w:rPr>
          <w:rFonts w:ascii="Times New Roman" w:hAnsi="Times New Roman" w:cs="Times New Roman"/>
          <w:b/>
          <w:bCs/>
          <w:sz w:val="23"/>
          <w:szCs w:val="23"/>
        </w:rPr>
        <w:t>Kapcsolattart</w:t>
      </w:r>
      <w:r w:rsidR="00A71A80" w:rsidRPr="00BF56C0">
        <w:rPr>
          <w:rFonts w:ascii="Times New Roman" w:hAnsi="Times New Roman" w:cs="Times New Roman"/>
          <w:b/>
          <w:bCs/>
          <w:sz w:val="23"/>
          <w:szCs w:val="23"/>
        </w:rPr>
        <w:t>ás</w:t>
      </w:r>
    </w:p>
    <w:p w14:paraId="030A727E" w14:textId="50BDDF0E" w:rsidR="00A71A80" w:rsidRPr="00BF56C0" w:rsidRDefault="00A71A80" w:rsidP="00435788">
      <w:pPr>
        <w:pStyle w:val="Listaszerbekezds"/>
        <w:numPr>
          <w:ilvl w:val="0"/>
          <w:numId w:val="9"/>
        </w:numPr>
        <w:spacing w:after="120" w:line="240" w:lineRule="auto"/>
        <w:ind w:left="284" w:hanging="284"/>
        <w:contextualSpacing w:val="0"/>
        <w:jc w:val="both"/>
        <w:rPr>
          <w:rFonts w:ascii="Times New Roman" w:hAnsi="Times New Roman" w:cs="Times New Roman"/>
          <w:sz w:val="23"/>
          <w:szCs w:val="23"/>
        </w:rPr>
      </w:pPr>
      <w:r w:rsidRPr="00BF56C0">
        <w:rPr>
          <w:rFonts w:ascii="Times New Roman" w:hAnsi="Times New Roman" w:cs="Times New Roman"/>
          <w:sz w:val="23"/>
          <w:szCs w:val="23"/>
        </w:rPr>
        <w:t xml:space="preserve">Felek </w:t>
      </w:r>
      <w:r w:rsidR="00C043FA" w:rsidRPr="00BF56C0">
        <w:rPr>
          <w:rFonts w:ascii="Times New Roman" w:hAnsi="Times New Roman" w:cs="Times New Roman"/>
          <w:sz w:val="23"/>
          <w:szCs w:val="23"/>
        </w:rPr>
        <w:t>a</w:t>
      </w:r>
      <w:r w:rsidRPr="00BF56C0">
        <w:rPr>
          <w:rFonts w:ascii="Times New Roman" w:hAnsi="Times New Roman" w:cs="Times New Roman"/>
          <w:sz w:val="23"/>
          <w:szCs w:val="23"/>
        </w:rPr>
        <w:t xml:space="preserve"> Szerződés</w:t>
      </w:r>
      <w:r w:rsidR="0064382B" w:rsidRPr="00BF56C0">
        <w:rPr>
          <w:rFonts w:ascii="Times New Roman" w:hAnsi="Times New Roman" w:cs="Times New Roman"/>
          <w:sz w:val="23"/>
          <w:szCs w:val="23"/>
        </w:rPr>
        <w:t>sel összefüggő kapcsolattartás</w:t>
      </w:r>
      <w:r w:rsidR="00071278" w:rsidRPr="00BF56C0">
        <w:rPr>
          <w:rFonts w:ascii="Times New Roman" w:hAnsi="Times New Roman" w:cs="Times New Roman"/>
          <w:sz w:val="23"/>
          <w:szCs w:val="23"/>
        </w:rPr>
        <w:t>ra</w:t>
      </w:r>
      <w:r w:rsidR="0064382B" w:rsidRPr="00BF56C0">
        <w:rPr>
          <w:rFonts w:ascii="Times New Roman" w:hAnsi="Times New Roman" w:cs="Times New Roman"/>
          <w:sz w:val="23"/>
          <w:szCs w:val="23"/>
        </w:rPr>
        <w:t xml:space="preserve"> az alábbi kapcsolattartó</w:t>
      </w:r>
      <w:r w:rsidR="00071278" w:rsidRPr="00BF56C0">
        <w:rPr>
          <w:rFonts w:ascii="Times New Roman" w:hAnsi="Times New Roman" w:cs="Times New Roman"/>
          <w:sz w:val="23"/>
          <w:szCs w:val="23"/>
        </w:rPr>
        <w:t>kat</w:t>
      </w:r>
      <w:r w:rsidR="0064382B" w:rsidRPr="00BF56C0">
        <w:rPr>
          <w:rFonts w:ascii="Times New Roman" w:hAnsi="Times New Roman" w:cs="Times New Roman"/>
          <w:sz w:val="23"/>
          <w:szCs w:val="23"/>
        </w:rPr>
        <w:t xml:space="preserve"> jelölik ki:</w:t>
      </w:r>
    </w:p>
    <w:p w14:paraId="78D80C71" w14:textId="0328B7C6" w:rsidR="00C939DF" w:rsidRPr="00BF56C0" w:rsidRDefault="00C939DF" w:rsidP="00435788">
      <w:pPr>
        <w:spacing w:after="120" w:line="240" w:lineRule="auto"/>
        <w:ind w:left="284"/>
        <w:jc w:val="both"/>
        <w:rPr>
          <w:rFonts w:ascii="Times New Roman" w:hAnsi="Times New Roman" w:cs="Times New Roman"/>
          <w:sz w:val="23"/>
          <w:szCs w:val="23"/>
        </w:rPr>
      </w:pPr>
      <w:r w:rsidRPr="00BF56C0">
        <w:rPr>
          <w:rFonts w:ascii="Times New Roman" w:hAnsi="Times New Roman" w:cs="Times New Roman"/>
          <w:sz w:val="23"/>
          <w:szCs w:val="23"/>
        </w:rPr>
        <w:t>Kapcsolattartó az Egyetem részéről:</w:t>
      </w:r>
    </w:p>
    <w:tbl>
      <w:tblPr>
        <w:tblStyle w:val="Rcsostblzat"/>
        <w:tblW w:w="0" w:type="auto"/>
        <w:tblInd w:w="426" w:type="dxa"/>
        <w:tblLook w:val="04A0" w:firstRow="1" w:lastRow="0" w:firstColumn="1" w:lastColumn="0" w:noHBand="0" w:noVBand="1"/>
      </w:tblPr>
      <w:tblGrid>
        <w:gridCol w:w="1979"/>
        <w:gridCol w:w="6237"/>
      </w:tblGrid>
      <w:tr w:rsidR="00502A24" w:rsidRPr="00BF56C0" w14:paraId="15F84C98" w14:textId="77777777" w:rsidTr="00664EA3">
        <w:tc>
          <w:tcPr>
            <w:tcW w:w="1979" w:type="dxa"/>
          </w:tcPr>
          <w:p w14:paraId="136247F6" w14:textId="01B46E4C" w:rsidR="00502A24" w:rsidRPr="00BF56C0" w:rsidRDefault="00502A24" w:rsidP="00435788">
            <w:pPr>
              <w:pStyle w:val="paragraph"/>
              <w:spacing w:before="0" w:beforeAutospacing="0" w:after="120" w:afterAutospacing="0"/>
              <w:jc w:val="both"/>
              <w:textAlignment w:val="baseline"/>
              <w:rPr>
                <w:sz w:val="23"/>
                <w:szCs w:val="23"/>
              </w:rPr>
            </w:pPr>
            <w:r w:rsidRPr="00BF56C0">
              <w:rPr>
                <w:sz w:val="23"/>
                <w:szCs w:val="23"/>
              </w:rPr>
              <w:t>Név:</w:t>
            </w:r>
            <w:r w:rsidRPr="00BF56C0">
              <w:rPr>
                <w:sz w:val="23"/>
                <w:szCs w:val="23"/>
              </w:rPr>
              <w:tab/>
            </w:r>
            <w:r w:rsidRPr="00BF56C0">
              <w:rPr>
                <w:sz w:val="23"/>
                <w:szCs w:val="23"/>
              </w:rPr>
              <w:tab/>
            </w:r>
          </w:p>
        </w:tc>
        <w:tc>
          <w:tcPr>
            <w:tcW w:w="6237" w:type="dxa"/>
            <w:shd w:val="clear" w:color="auto" w:fill="auto"/>
          </w:tcPr>
          <w:p w14:paraId="3C6F540D" w14:textId="52F4DB19" w:rsidR="00502A24" w:rsidRPr="00BF56C0" w:rsidRDefault="00A3634D" w:rsidP="00435788">
            <w:pPr>
              <w:spacing w:after="120"/>
              <w:jc w:val="both"/>
              <w:textAlignment w:val="baseline"/>
              <w:rPr>
                <w:rFonts w:ascii="Times New Roman" w:hAnsi="Times New Roman" w:cs="Times New Roman"/>
                <w:sz w:val="23"/>
                <w:szCs w:val="23"/>
              </w:rPr>
            </w:pPr>
            <w:r w:rsidRPr="00BF56C0">
              <w:rPr>
                <w:rFonts w:ascii="Times New Roman" w:hAnsi="Times New Roman" w:cs="Times New Roman"/>
                <w:sz w:val="23"/>
                <w:szCs w:val="23"/>
              </w:rPr>
              <w:t>Mayer Gábor Miklós</w:t>
            </w:r>
          </w:p>
        </w:tc>
      </w:tr>
      <w:tr w:rsidR="00502A24" w:rsidRPr="00BF56C0" w14:paraId="3ADAB3AB" w14:textId="77777777" w:rsidTr="00664EA3">
        <w:tc>
          <w:tcPr>
            <w:tcW w:w="1979" w:type="dxa"/>
          </w:tcPr>
          <w:p w14:paraId="719F1CD6" w14:textId="50054FAE" w:rsidR="00502A24" w:rsidRPr="00BF56C0" w:rsidRDefault="00502A24" w:rsidP="00435788">
            <w:pPr>
              <w:spacing w:after="120"/>
              <w:jc w:val="both"/>
              <w:textAlignment w:val="baseline"/>
              <w:rPr>
                <w:rFonts w:ascii="Times New Roman" w:eastAsia="Times New Roman" w:hAnsi="Times New Roman" w:cs="Times New Roman"/>
                <w:sz w:val="23"/>
                <w:szCs w:val="23"/>
                <w:lang w:eastAsia="hu-HU"/>
              </w:rPr>
            </w:pPr>
            <w:r w:rsidRPr="00BF56C0">
              <w:rPr>
                <w:rFonts w:ascii="Times New Roman" w:eastAsia="Times New Roman" w:hAnsi="Times New Roman" w:cs="Times New Roman"/>
                <w:sz w:val="23"/>
                <w:szCs w:val="23"/>
                <w:lang w:eastAsia="hu-HU"/>
              </w:rPr>
              <w:t xml:space="preserve">Tel.: </w:t>
            </w:r>
            <w:r w:rsidRPr="00BF56C0">
              <w:rPr>
                <w:rFonts w:ascii="Times New Roman" w:eastAsia="Times New Roman" w:hAnsi="Times New Roman" w:cs="Times New Roman"/>
                <w:sz w:val="23"/>
                <w:szCs w:val="23"/>
                <w:lang w:eastAsia="hu-HU"/>
              </w:rPr>
              <w:tab/>
            </w:r>
            <w:r w:rsidRPr="00BF56C0">
              <w:rPr>
                <w:rFonts w:ascii="Times New Roman" w:eastAsia="Times New Roman" w:hAnsi="Times New Roman" w:cs="Times New Roman"/>
                <w:sz w:val="23"/>
                <w:szCs w:val="23"/>
                <w:lang w:eastAsia="hu-HU"/>
              </w:rPr>
              <w:tab/>
            </w:r>
          </w:p>
        </w:tc>
        <w:tc>
          <w:tcPr>
            <w:tcW w:w="6237" w:type="dxa"/>
          </w:tcPr>
          <w:p w14:paraId="002231BC" w14:textId="7AB5605F" w:rsidR="00502A24" w:rsidRPr="00BF56C0" w:rsidRDefault="00A3634D" w:rsidP="00664EA3">
            <w:pPr>
              <w:spacing w:after="120"/>
              <w:ind w:right="-106"/>
              <w:jc w:val="both"/>
              <w:textAlignment w:val="baseline"/>
              <w:rPr>
                <w:rFonts w:ascii="Times New Roman" w:eastAsia="Times New Roman" w:hAnsi="Times New Roman" w:cs="Times New Roman"/>
                <w:sz w:val="23"/>
                <w:szCs w:val="23"/>
                <w:lang w:eastAsia="hu-HU"/>
              </w:rPr>
            </w:pPr>
            <w:r w:rsidRPr="00BF56C0">
              <w:rPr>
                <w:rFonts w:ascii="Times New Roman" w:hAnsi="Times New Roman" w:cs="Times New Roman"/>
                <w:sz w:val="23"/>
                <w:szCs w:val="23"/>
              </w:rPr>
              <w:t>+36</w:t>
            </w:r>
            <w:r w:rsidR="00417B59">
              <w:rPr>
                <w:rFonts w:ascii="Times New Roman" w:hAnsi="Times New Roman" w:cs="Times New Roman"/>
                <w:sz w:val="23"/>
                <w:szCs w:val="23"/>
              </w:rPr>
              <w:t xml:space="preserve"> (</w:t>
            </w:r>
            <w:r w:rsidRPr="00BF56C0">
              <w:rPr>
                <w:rFonts w:ascii="Times New Roman" w:hAnsi="Times New Roman" w:cs="Times New Roman"/>
                <w:sz w:val="23"/>
                <w:szCs w:val="23"/>
              </w:rPr>
              <w:t>30</w:t>
            </w:r>
            <w:r w:rsidR="00417B59">
              <w:rPr>
                <w:rFonts w:ascii="Times New Roman" w:hAnsi="Times New Roman" w:cs="Times New Roman"/>
                <w:sz w:val="23"/>
                <w:szCs w:val="23"/>
              </w:rPr>
              <w:t xml:space="preserve">) </w:t>
            </w:r>
            <w:r w:rsidRPr="00BF56C0">
              <w:rPr>
                <w:rFonts w:ascii="Times New Roman" w:hAnsi="Times New Roman" w:cs="Times New Roman"/>
                <w:sz w:val="23"/>
                <w:szCs w:val="23"/>
              </w:rPr>
              <w:t>126</w:t>
            </w:r>
            <w:r w:rsidR="00417B59">
              <w:rPr>
                <w:rFonts w:ascii="Times New Roman" w:hAnsi="Times New Roman" w:cs="Times New Roman"/>
                <w:sz w:val="23"/>
                <w:szCs w:val="23"/>
              </w:rPr>
              <w:t>-</w:t>
            </w:r>
            <w:r w:rsidRPr="00BF56C0">
              <w:rPr>
                <w:rFonts w:ascii="Times New Roman" w:hAnsi="Times New Roman" w:cs="Times New Roman"/>
                <w:sz w:val="23"/>
                <w:szCs w:val="23"/>
              </w:rPr>
              <w:t>0949</w:t>
            </w:r>
          </w:p>
        </w:tc>
      </w:tr>
      <w:tr w:rsidR="00502A24" w:rsidRPr="00BF56C0" w14:paraId="3434055E" w14:textId="77777777" w:rsidTr="00664EA3">
        <w:tc>
          <w:tcPr>
            <w:tcW w:w="1979" w:type="dxa"/>
          </w:tcPr>
          <w:p w14:paraId="732B6DB4" w14:textId="09BC3B3E" w:rsidR="00502A24" w:rsidRPr="00BF56C0" w:rsidRDefault="00502A24" w:rsidP="00435788">
            <w:pPr>
              <w:spacing w:after="120"/>
              <w:jc w:val="both"/>
              <w:textAlignment w:val="baseline"/>
              <w:rPr>
                <w:rFonts w:ascii="Times New Roman" w:eastAsia="Times New Roman" w:hAnsi="Times New Roman" w:cs="Times New Roman"/>
                <w:sz w:val="23"/>
                <w:szCs w:val="23"/>
                <w:lang w:eastAsia="hu-HU"/>
              </w:rPr>
            </w:pPr>
            <w:r w:rsidRPr="00BF56C0">
              <w:rPr>
                <w:rFonts w:ascii="Times New Roman" w:eastAsia="Times New Roman" w:hAnsi="Times New Roman" w:cs="Times New Roman"/>
                <w:sz w:val="23"/>
                <w:szCs w:val="23"/>
                <w:lang w:eastAsia="hu-HU"/>
              </w:rPr>
              <w:t xml:space="preserve">E-mail: </w:t>
            </w:r>
            <w:r w:rsidRPr="00BF56C0">
              <w:rPr>
                <w:rFonts w:ascii="Times New Roman" w:eastAsia="Times New Roman" w:hAnsi="Times New Roman" w:cs="Times New Roman"/>
                <w:sz w:val="23"/>
                <w:szCs w:val="23"/>
                <w:lang w:eastAsia="hu-HU"/>
              </w:rPr>
              <w:tab/>
            </w:r>
          </w:p>
        </w:tc>
        <w:tc>
          <w:tcPr>
            <w:tcW w:w="6237" w:type="dxa"/>
          </w:tcPr>
          <w:p w14:paraId="641C7EA9" w14:textId="6E605FDA" w:rsidR="00502A24" w:rsidRPr="00BF56C0" w:rsidRDefault="00A3634D" w:rsidP="00435788">
            <w:pPr>
              <w:spacing w:after="120"/>
              <w:jc w:val="both"/>
              <w:textAlignment w:val="baseline"/>
              <w:rPr>
                <w:rFonts w:ascii="Times New Roman" w:eastAsia="Times New Roman" w:hAnsi="Times New Roman" w:cs="Times New Roman"/>
                <w:sz w:val="23"/>
                <w:szCs w:val="23"/>
                <w:lang w:eastAsia="hu-HU"/>
              </w:rPr>
            </w:pPr>
            <w:r w:rsidRPr="00BF56C0">
              <w:rPr>
                <w:rFonts w:ascii="Times New Roman" w:eastAsia="Times New Roman" w:hAnsi="Times New Roman" w:cs="Times New Roman"/>
                <w:sz w:val="23"/>
                <w:szCs w:val="23"/>
                <w:lang w:eastAsia="hu-HU"/>
              </w:rPr>
              <w:t>mayer.gabor.miklos@</w:t>
            </w:r>
            <w:r w:rsidRPr="00BF56C0">
              <w:rPr>
                <w:rFonts w:ascii="Times New Roman" w:hAnsi="Times New Roman" w:cs="Times New Roman"/>
                <w:color w:val="000000"/>
                <w:sz w:val="23"/>
                <w:szCs w:val="23"/>
                <w:shd w:val="clear" w:color="auto" w:fill="FFFFFF"/>
              </w:rPr>
              <w:t>szfe.hu</w:t>
            </w:r>
          </w:p>
        </w:tc>
      </w:tr>
    </w:tbl>
    <w:p w14:paraId="45D76E1B" w14:textId="77777777" w:rsidR="00664EA3" w:rsidRPr="00BF56C0" w:rsidRDefault="00664EA3" w:rsidP="00664EA3">
      <w:pPr>
        <w:spacing w:after="0" w:line="240" w:lineRule="auto"/>
        <w:ind w:left="284"/>
        <w:jc w:val="both"/>
        <w:rPr>
          <w:rFonts w:ascii="Times New Roman" w:hAnsi="Times New Roman" w:cs="Times New Roman"/>
          <w:sz w:val="23"/>
          <w:szCs w:val="23"/>
          <w:highlight w:val="yellow"/>
        </w:rPr>
      </w:pPr>
    </w:p>
    <w:p w14:paraId="4C4E9421" w14:textId="5A388872" w:rsidR="00C939DF" w:rsidRPr="00BF56C0" w:rsidRDefault="00C939DF" w:rsidP="00435788">
      <w:pPr>
        <w:spacing w:after="120" w:line="240" w:lineRule="auto"/>
        <w:ind w:left="284"/>
        <w:jc w:val="both"/>
        <w:rPr>
          <w:rFonts w:ascii="Times New Roman" w:hAnsi="Times New Roman" w:cs="Times New Roman"/>
          <w:sz w:val="23"/>
          <w:szCs w:val="23"/>
        </w:rPr>
      </w:pPr>
      <w:r w:rsidRPr="00BF56C0">
        <w:rPr>
          <w:rFonts w:ascii="Times New Roman" w:hAnsi="Times New Roman" w:cs="Times New Roman"/>
          <w:sz w:val="23"/>
          <w:szCs w:val="23"/>
        </w:rPr>
        <w:t>Kapcsolattartó a Vállalkozó részéről:</w:t>
      </w:r>
    </w:p>
    <w:tbl>
      <w:tblPr>
        <w:tblStyle w:val="Rcsostblzat"/>
        <w:tblW w:w="0" w:type="auto"/>
        <w:tblInd w:w="426" w:type="dxa"/>
        <w:tblLook w:val="04A0" w:firstRow="1" w:lastRow="0" w:firstColumn="1" w:lastColumn="0" w:noHBand="0" w:noVBand="1"/>
      </w:tblPr>
      <w:tblGrid>
        <w:gridCol w:w="1979"/>
        <w:gridCol w:w="6237"/>
      </w:tblGrid>
      <w:tr w:rsidR="002D34AD" w:rsidRPr="00BF56C0" w14:paraId="0F269DFC" w14:textId="77777777" w:rsidTr="00664EA3">
        <w:tc>
          <w:tcPr>
            <w:tcW w:w="1979" w:type="dxa"/>
          </w:tcPr>
          <w:p w14:paraId="1185EC87" w14:textId="77777777" w:rsidR="00C939DF" w:rsidRPr="00BF56C0" w:rsidRDefault="00C939DF" w:rsidP="00435788">
            <w:pPr>
              <w:pStyle w:val="paragraph"/>
              <w:spacing w:before="0" w:beforeAutospacing="0" w:after="120" w:afterAutospacing="0"/>
              <w:jc w:val="both"/>
              <w:textAlignment w:val="baseline"/>
              <w:rPr>
                <w:sz w:val="23"/>
                <w:szCs w:val="23"/>
              </w:rPr>
            </w:pPr>
            <w:r w:rsidRPr="00BF56C0">
              <w:rPr>
                <w:sz w:val="23"/>
                <w:szCs w:val="23"/>
              </w:rPr>
              <w:t>Név:</w:t>
            </w:r>
            <w:r w:rsidRPr="00BF56C0">
              <w:rPr>
                <w:sz w:val="23"/>
                <w:szCs w:val="23"/>
              </w:rPr>
              <w:tab/>
            </w:r>
            <w:r w:rsidRPr="00BF56C0">
              <w:rPr>
                <w:sz w:val="23"/>
                <w:szCs w:val="23"/>
              </w:rPr>
              <w:tab/>
            </w:r>
          </w:p>
        </w:tc>
        <w:tc>
          <w:tcPr>
            <w:tcW w:w="6237" w:type="dxa"/>
          </w:tcPr>
          <w:p w14:paraId="59CFACD7" w14:textId="7AF19F2D" w:rsidR="00C939DF" w:rsidRPr="00BF56C0" w:rsidRDefault="00C939DF" w:rsidP="00664EA3">
            <w:pPr>
              <w:pStyle w:val="paragraph"/>
              <w:spacing w:before="0" w:beforeAutospacing="0" w:after="120" w:afterAutospacing="0"/>
              <w:ind w:firstLine="31"/>
              <w:jc w:val="both"/>
              <w:textAlignment w:val="baseline"/>
              <w:rPr>
                <w:sz w:val="23"/>
                <w:szCs w:val="23"/>
              </w:rPr>
            </w:pPr>
          </w:p>
        </w:tc>
      </w:tr>
      <w:tr w:rsidR="002D34AD" w:rsidRPr="00BF56C0" w14:paraId="59141CB8" w14:textId="77777777" w:rsidTr="00664EA3">
        <w:tc>
          <w:tcPr>
            <w:tcW w:w="1979" w:type="dxa"/>
          </w:tcPr>
          <w:p w14:paraId="578772E9" w14:textId="77777777" w:rsidR="00C939DF" w:rsidRPr="00BF56C0" w:rsidRDefault="00C939DF" w:rsidP="00435788">
            <w:pPr>
              <w:spacing w:after="120"/>
              <w:jc w:val="both"/>
              <w:textAlignment w:val="baseline"/>
              <w:rPr>
                <w:rFonts w:ascii="Times New Roman" w:eastAsia="Times New Roman" w:hAnsi="Times New Roman" w:cs="Times New Roman"/>
                <w:sz w:val="23"/>
                <w:szCs w:val="23"/>
                <w:lang w:eastAsia="hu-HU"/>
              </w:rPr>
            </w:pPr>
            <w:r w:rsidRPr="00BF56C0">
              <w:rPr>
                <w:rFonts w:ascii="Times New Roman" w:eastAsia="Times New Roman" w:hAnsi="Times New Roman" w:cs="Times New Roman"/>
                <w:sz w:val="23"/>
                <w:szCs w:val="23"/>
                <w:lang w:eastAsia="hu-HU"/>
              </w:rPr>
              <w:t xml:space="preserve">Tel.: </w:t>
            </w:r>
            <w:r w:rsidRPr="00BF56C0">
              <w:rPr>
                <w:rFonts w:ascii="Times New Roman" w:eastAsia="Times New Roman" w:hAnsi="Times New Roman" w:cs="Times New Roman"/>
                <w:sz w:val="23"/>
                <w:szCs w:val="23"/>
                <w:lang w:eastAsia="hu-HU"/>
              </w:rPr>
              <w:tab/>
            </w:r>
            <w:r w:rsidRPr="00BF56C0">
              <w:rPr>
                <w:rFonts w:ascii="Times New Roman" w:eastAsia="Times New Roman" w:hAnsi="Times New Roman" w:cs="Times New Roman"/>
                <w:sz w:val="23"/>
                <w:szCs w:val="23"/>
                <w:lang w:eastAsia="hu-HU"/>
              </w:rPr>
              <w:tab/>
            </w:r>
          </w:p>
        </w:tc>
        <w:tc>
          <w:tcPr>
            <w:tcW w:w="6237" w:type="dxa"/>
          </w:tcPr>
          <w:p w14:paraId="02502E7D" w14:textId="22747078" w:rsidR="00C939DF" w:rsidRPr="00BF56C0" w:rsidRDefault="00C939DF" w:rsidP="00435788">
            <w:pPr>
              <w:spacing w:after="120"/>
              <w:jc w:val="both"/>
              <w:textAlignment w:val="baseline"/>
              <w:rPr>
                <w:rFonts w:ascii="Times New Roman" w:eastAsia="Times New Roman" w:hAnsi="Times New Roman" w:cs="Times New Roman"/>
                <w:sz w:val="23"/>
                <w:szCs w:val="23"/>
                <w:lang w:eastAsia="hu-HU"/>
              </w:rPr>
            </w:pPr>
          </w:p>
        </w:tc>
      </w:tr>
      <w:tr w:rsidR="00C939DF" w:rsidRPr="00BF56C0" w14:paraId="77709E4D" w14:textId="77777777" w:rsidTr="00664EA3">
        <w:tc>
          <w:tcPr>
            <w:tcW w:w="1979" w:type="dxa"/>
          </w:tcPr>
          <w:p w14:paraId="739E983C" w14:textId="46B9DCAC" w:rsidR="00C939DF" w:rsidRPr="00BF56C0" w:rsidRDefault="00C939DF" w:rsidP="00435788">
            <w:pPr>
              <w:spacing w:after="120"/>
              <w:jc w:val="both"/>
              <w:textAlignment w:val="baseline"/>
              <w:rPr>
                <w:rFonts w:ascii="Times New Roman" w:eastAsia="Times New Roman" w:hAnsi="Times New Roman" w:cs="Times New Roman"/>
                <w:sz w:val="23"/>
                <w:szCs w:val="23"/>
                <w:lang w:eastAsia="hu-HU"/>
              </w:rPr>
            </w:pPr>
            <w:r w:rsidRPr="00BF56C0">
              <w:rPr>
                <w:rFonts w:ascii="Times New Roman" w:eastAsia="Times New Roman" w:hAnsi="Times New Roman" w:cs="Times New Roman"/>
                <w:sz w:val="23"/>
                <w:szCs w:val="23"/>
                <w:lang w:eastAsia="hu-HU"/>
              </w:rPr>
              <w:t xml:space="preserve">E-mail: </w:t>
            </w:r>
            <w:r w:rsidRPr="00BF56C0">
              <w:rPr>
                <w:rFonts w:ascii="Times New Roman" w:eastAsia="Times New Roman" w:hAnsi="Times New Roman" w:cs="Times New Roman"/>
                <w:sz w:val="23"/>
                <w:szCs w:val="23"/>
                <w:lang w:eastAsia="hu-HU"/>
              </w:rPr>
              <w:tab/>
            </w:r>
          </w:p>
        </w:tc>
        <w:tc>
          <w:tcPr>
            <w:tcW w:w="6237" w:type="dxa"/>
          </w:tcPr>
          <w:p w14:paraId="26431B07" w14:textId="680B6D74" w:rsidR="00C939DF" w:rsidRPr="00BF56C0" w:rsidRDefault="00C939DF" w:rsidP="00435788">
            <w:pPr>
              <w:spacing w:after="120"/>
              <w:jc w:val="both"/>
              <w:textAlignment w:val="baseline"/>
              <w:rPr>
                <w:rFonts w:ascii="Times New Roman" w:eastAsia="Times New Roman" w:hAnsi="Times New Roman" w:cs="Times New Roman"/>
                <w:sz w:val="23"/>
                <w:szCs w:val="23"/>
                <w:lang w:eastAsia="hu-HU"/>
              </w:rPr>
            </w:pPr>
          </w:p>
        </w:tc>
      </w:tr>
    </w:tbl>
    <w:p w14:paraId="413E4337" w14:textId="72436377" w:rsidR="00C939DF" w:rsidRPr="00BF56C0" w:rsidRDefault="00C939DF" w:rsidP="004F02C4">
      <w:pPr>
        <w:spacing w:after="0" w:line="240" w:lineRule="auto"/>
        <w:ind w:left="426" w:hanging="426"/>
        <w:jc w:val="both"/>
        <w:rPr>
          <w:rFonts w:ascii="Times New Roman" w:hAnsi="Times New Roman" w:cs="Times New Roman"/>
          <w:sz w:val="23"/>
          <w:szCs w:val="23"/>
        </w:rPr>
      </w:pPr>
    </w:p>
    <w:p w14:paraId="0CA5763E" w14:textId="5A673009" w:rsidR="00C939DF" w:rsidRPr="00BF56C0" w:rsidRDefault="00C939DF" w:rsidP="004F02C4">
      <w:pPr>
        <w:pStyle w:val="Listaszerbekezds"/>
        <w:numPr>
          <w:ilvl w:val="0"/>
          <w:numId w:val="9"/>
        </w:numPr>
        <w:spacing w:after="120" w:line="240" w:lineRule="auto"/>
        <w:ind w:left="426" w:hanging="426"/>
        <w:contextualSpacing w:val="0"/>
        <w:jc w:val="both"/>
        <w:rPr>
          <w:rFonts w:ascii="Times New Roman" w:hAnsi="Times New Roman" w:cs="Times New Roman"/>
          <w:sz w:val="23"/>
          <w:szCs w:val="23"/>
        </w:rPr>
      </w:pPr>
      <w:r w:rsidRPr="00BF56C0">
        <w:rPr>
          <w:rFonts w:ascii="Times New Roman" w:hAnsi="Times New Roman" w:cs="Times New Roman"/>
          <w:sz w:val="23"/>
          <w:szCs w:val="23"/>
        </w:rPr>
        <w:t xml:space="preserve">Tekintettel a Felek közötti folyamatos együttműködés szükségességére, a Feleket fokozott kötelezettség terheli a tekintetben, hogy a Szerződésben megadott, vagy egyéb módon – az együttműködés során – a Szerződéssel összefüggésben közölt adataikban bekövetkezett változást haladéktalanul közöljék a másik </w:t>
      </w:r>
      <w:r w:rsidR="00654B46" w:rsidRPr="00BF56C0">
        <w:rPr>
          <w:rFonts w:ascii="Times New Roman" w:hAnsi="Times New Roman" w:cs="Times New Roman"/>
          <w:sz w:val="23"/>
          <w:szCs w:val="23"/>
        </w:rPr>
        <w:t>F</w:t>
      </w:r>
      <w:r w:rsidRPr="00BF56C0">
        <w:rPr>
          <w:rFonts w:ascii="Times New Roman" w:hAnsi="Times New Roman" w:cs="Times New Roman"/>
          <w:sz w:val="23"/>
          <w:szCs w:val="23"/>
        </w:rPr>
        <w:t xml:space="preserve">éllel. A jelen pontban meghatározott kötelezettség elmulasztásából eredő felelősség a mulasztó </w:t>
      </w:r>
      <w:r w:rsidR="00654B46" w:rsidRPr="00BF56C0">
        <w:rPr>
          <w:rFonts w:ascii="Times New Roman" w:hAnsi="Times New Roman" w:cs="Times New Roman"/>
          <w:sz w:val="23"/>
          <w:szCs w:val="23"/>
        </w:rPr>
        <w:t>F</w:t>
      </w:r>
      <w:r w:rsidRPr="00BF56C0">
        <w:rPr>
          <w:rFonts w:ascii="Times New Roman" w:hAnsi="Times New Roman" w:cs="Times New Roman"/>
          <w:sz w:val="23"/>
          <w:szCs w:val="23"/>
        </w:rPr>
        <w:t>elet terheli.</w:t>
      </w:r>
    </w:p>
    <w:p w14:paraId="1C85CF66" w14:textId="1F12B0B9" w:rsidR="00C939DF" w:rsidRPr="00BF56C0" w:rsidRDefault="00C939DF" w:rsidP="004F02C4">
      <w:pPr>
        <w:pStyle w:val="Listaszerbekezds"/>
        <w:numPr>
          <w:ilvl w:val="0"/>
          <w:numId w:val="9"/>
        </w:numPr>
        <w:spacing w:after="240" w:line="240" w:lineRule="auto"/>
        <w:ind w:left="426" w:hanging="426"/>
        <w:contextualSpacing w:val="0"/>
        <w:jc w:val="both"/>
        <w:rPr>
          <w:rFonts w:ascii="Times New Roman" w:hAnsi="Times New Roman" w:cs="Times New Roman"/>
          <w:sz w:val="23"/>
          <w:szCs w:val="23"/>
        </w:rPr>
      </w:pPr>
      <w:r w:rsidRPr="00BF56C0">
        <w:rPr>
          <w:rFonts w:ascii="Times New Roman" w:hAnsi="Times New Roman" w:cs="Times New Roman"/>
          <w:sz w:val="23"/>
          <w:szCs w:val="23"/>
        </w:rPr>
        <w:t>Felek rögzítik, hogy a Szerződés módosítására és megszüntetésére irányuló nyilatkozatokat írásban postai úton vagy futárszolgálat útján kézbesítik.</w:t>
      </w:r>
    </w:p>
    <w:p w14:paraId="5B976F6B" w14:textId="58BC19A5" w:rsidR="00782A92" w:rsidRPr="00BF56C0" w:rsidRDefault="00103AB7" w:rsidP="005E243E">
      <w:pPr>
        <w:pStyle w:val="Listaszerbekezds"/>
        <w:numPr>
          <w:ilvl w:val="0"/>
          <w:numId w:val="2"/>
        </w:numPr>
        <w:spacing w:before="240" w:after="240" w:line="240" w:lineRule="auto"/>
        <w:ind w:hanging="153"/>
        <w:contextualSpacing w:val="0"/>
        <w:jc w:val="center"/>
        <w:rPr>
          <w:rFonts w:ascii="Times New Roman" w:hAnsi="Times New Roman" w:cs="Times New Roman"/>
          <w:b/>
          <w:bCs/>
          <w:sz w:val="23"/>
          <w:szCs w:val="23"/>
        </w:rPr>
      </w:pPr>
      <w:r w:rsidRPr="00BF56C0">
        <w:rPr>
          <w:rFonts w:ascii="Times New Roman" w:hAnsi="Times New Roman" w:cs="Times New Roman"/>
          <w:b/>
          <w:bCs/>
          <w:sz w:val="23"/>
          <w:szCs w:val="23"/>
        </w:rPr>
        <w:t xml:space="preserve"> Záró és vegyes rendelkezések</w:t>
      </w:r>
    </w:p>
    <w:p w14:paraId="76A53B3A" w14:textId="4DF1C5C3" w:rsidR="00CB7639" w:rsidRPr="00BF56C0" w:rsidRDefault="00C72343" w:rsidP="004F02C4">
      <w:pPr>
        <w:pStyle w:val="Listaszerbekezds"/>
        <w:numPr>
          <w:ilvl w:val="0"/>
          <w:numId w:val="10"/>
        </w:numPr>
        <w:spacing w:after="120" w:line="240" w:lineRule="auto"/>
        <w:ind w:left="426" w:hanging="426"/>
        <w:contextualSpacing w:val="0"/>
        <w:jc w:val="both"/>
        <w:rPr>
          <w:rFonts w:ascii="Times New Roman" w:hAnsi="Times New Roman" w:cs="Times New Roman"/>
          <w:sz w:val="23"/>
          <w:szCs w:val="23"/>
        </w:rPr>
      </w:pPr>
      <w:r w:rsidRPr="00BF56C0">
        <w:rPr>
          <w:rFonts w:ascii="Times New Roman" w:hAnsi="Times New Roman" w:cs="Times New Roman"/>
          <w:sz w:val="23"/>
          <w:szCs w:val="23"/>
        </w:rPr>
        <w:t xml:space="preserve">A </w:t>
      </w:r>
      <w:r w:rsidR="00FF0B6F" w:rsidRPr="00BF56C0">
        <w:rPr>
          <w:rFonts w:ascii="Times New Roman" w:hAnsi="Times New Roman" w:cs="Times New Roman"/>
          <w:sz w:val="23"/>
          <w:szCs w:val="23"/>
        </w:rPr>
        <w:t>S</w:t>
      </w:r>
      <w:r w:rsidRPr="00BF56C0">
        <w:rPr>
          <w:rFonts w:ascii="Times New Roman" w:hAnsi="Times New Roman" w:cs="Times New Roman"/>
          <w:sz w:val="23"/>
          <w:szCs w:val="23"/>
        </w:rPr>
        <w:t>zerződésben nem rendezett kérdésekre a</w:t>
      </w:r>
      <w:r w:rsidR="00F755BD" w:rsidRPr="00BF56C0">
        <w:rPr>
          <w:rFonts w:ascii="Times New Roman" w:hAnsi="Times New Roman" w:cs="Times New Roman"/>
          <w:sz w:val="23"/>
          <w:szCs w:val="23"/>
        </w:rPr>
        <w:t xml:space="preserve"> vonatkozó </w:t>
      </w:r>
      <w:r w:rsidR="002C5C04" w:rsidRPr="00BF56C0">
        <w:rPr>
          <w:rFonts w:ascii="Times New Roman" w:hAnsi="Times New Roman" w:cs="Times New Roman"/>
          <w:sz w:val="23"/>
          <w:szCs w:val="23"/>
        </w:rPr>
        <w:t xml:space="preserve">hatályos </w:t>
      </w:r>
      <w:r w:rsidR="00F755BD" w:rsidRPr="00BF56C0">
        <w:rPr>
          <w:rFonts w:ascii="Times New Roman" w:hAnsi="Times New Roman" w:cs="Times New Roman"/>
          <w:sz w:val="23"/>
          <w:szCs w:val="23"/>
        </w:rPr>
        <w:t xml:space="preserve">magyar jogszabályok, így különösen </w:t>
      </w:r>
      <w:r w:rsidRPr="00BF56C0">
        <w:rPr>
          <w:rFonts w:ascii="Times New Roman" w:hAnsi="Times New Roman" w:cs="Times New Roman"/>
          <w:sz w:val="23"/>
          <w:szCs w:val="23"/>
        </w:rPr>
        <w:t>Ptk</w:t>
      </w:r>
      <w:r w:rsidR="004B0652" w:rsidRPr="00BF56C0">
        <w:rPr>
          <w:rFonts w:ascii="Times New Roman" w:hAnsi="Times New Roman" w:cs="Times New Roman"/>
          <w:sz w:val="23"/>
          <w:szCs w:val="23"/>
        </w:rPr>
        <w:t>.</w:t>
      </w:r>
      <w:r w:rsidRPr="00BF56C0">
        <w:rPr>
          <w:rFonts w:ascii="Times New Roman" w:hAnsi="Times New Roman" w:cs="Times New Roman"/>
          <w:sz w:val="23"/>
          <w:szCs w:val="23"/>
        </w:rPr>
        <w:t xml:space="preserve"> vonatkozó </w:t>
      </w:r>
      <w:r w:rsidR="00F755BD" w:rsidRPr="00BF56C0">
        <w:rPr>
          <w:rFonts w:ascii="Times New Roman" w:hAnsi="Times New Roman" w:cs="Times New Roman"/>
          <w:sz w:val="23"/>
          <w:szCs w:val="23"/>
        </w:rPr>
        <w:t>rendelkezései</w:t>
      </w:r>
      <w:r w:rsidR="00F85885" w:rsidRPr="00BF56C0">
        <w:rPr>
          <w:rFonts w:ascii="Times New Roman" w:hAnsi="Times New Roman" w:cs="Times New Roman"/>
          <w:sz w:val="23"/>
          <w:szCs w:val="23"/>
        </w:rPr>
        <w:t xml:space="preserve">, valamint a Megrendelő </w:t>
      </w:r>
      <w:r w:rsidR="006F0243" w:rsidRPr="00BF56C0">
        <w:rPr>
          <w:rFonts w:ascii="Times New Roman" w:hAnsi="Times New Roman" w:cs="Times New Roman"/>
          <w:sz w:val="23"/>
          <w:szCs w:val="23"/>
        </w:rPr>
        <w:t xml:space="preserve">szabályzatai, utasításai, </w:t>
      </w:r>
      <w:r w:rsidR="009A61CB" w:rsidRPr="00BF56C0">
        <w:rPr>
          <w:rFonts w:ascii="Times New Roman" w:hAnsi="Times New Roman" w:cs="Times New Roman"/>
          <w:sz w:val="23"/>
          <w:szCs w:val="23"/>
        </w:rPr>
        <w:t xml:space="preserve">és </w:t>
      </w:r>
      <w:r w:rsidR="006F0243" w:rsidRPr="00BF56C0">
        <w:rPr>
          <w:rFonts w:ascii="Times New Roman" w:hAnsi="Times New Roman" w:cs="Times New Roman"/>
          <w:sz w:val="23"/>
          <w:szCs w:val="23"/>
        </w:rPr>
        <w:t xml:space="preserve">egyéb </w:t>
      </w:r>
      <w:r w:rsidR="00F85885" w:rsidRPr="00BF56C0">
        <w:rPr>
          <w:rFonts w:ascii="Times New Roman" w:hAnsi="Times New Roman" w:cs="Times New Roman"/>
          <w:sz w:val="23"/>
          <w:szCs w:val="23"/>
        </w:rPr>
        <w:t>egyete</w:t>
      </w:r>
      <w:r w:rsidR="00C967EB" w:rsidRPr="00BF56C0">
        <w:rPr>
          <w:rFonts w:ascii="Times New Roman" w:hAnsi="Times New Roman" w:cs="Times New Roman"/>
          <w:sz w:val="23"/>
          <w:szCs w:val="23"/>
        </w:rPr>
        <w:t xml:space="preserve">mi előírásai </w:t>
      </w:r>
      <w:r w:rsidRPr="00BF56C0">
        <w:rPr>
          <w:rFonts w:ascii="Times New Roman" w:hAnsi="Times New Roman" w:cs="Times New Roman"/>
          <w:sz w:val="23"/>
          <w:szCs w:val="23"/>
        </w:rPr>
        <w:t>az irányadók.</w:t>
      </w:r>
    </w:p>
    <w:p w14:paraId="0BB8DCDE" w14:textId="3D10D079" w:rsidR="00CB7639" w:rsidRPr="00BF56C0" w:rsidRDefault="00CB7639" w:rsidP="004F02C4">
      <w:pPr>
        <w:pStyle w:val="Listaszerbekezds"/>
        <w:numPr>
          <w:ilvl w:val="0"/>
          <w:numId w:val="10"/>
        </w:numPr>
        <w:spacing w:after="120" w:line="240" w:lineRule="auto"/>
        <w:ind w:left="426" w:hanging="426"/>
        <w:contextualSpacing w:val="0"/>
        <w:jc w:val="both"/>
        <w:rPr>
          <w:rFonts w:ascii="Times New Roman" w:hAnsi="Times New Roman" w:cs="Times New Roman"/>
          <w:sz w:val="23"/>
          <w:szCs w:val="23"/>
        </w:rPr>
      </w:pPr>
      <w:r w:rsidRPr="00BF56C0">
        <w:rPr>
          <w:rFonts w:ascii="Times New Roman" w:hAnsi="Times New Roman" w:cs="Times New Roman"/>
          <w:sz w:val="23"/>
          <w:szCs w:val="23"/>
        </w:rPr>
        <w:t xml:space="preserve">Amennyiben </w:t>
      </w:r>
      <w:r w:rsidR="005C0E34" w:rsidRPr="00BF56C0">
        <w:rPr>
          <w:rFonts w:ascii="Times New Roman" w:hAnsi="Times New Roman" w:cs="Times New Roman"/>
          <w:sz w:val="23"/>
          <w:szCs w:val="23"/>
        </w:rPr>
        <w:t>a</w:t>
      </w:r>
      <w:r w:rsidRPr="00BF56C0">
        <w:rPr>
          <w:rFonts w:ascii="Times New Roman" w:hAnsi="Times New Roman" w:cs="Times New Roman"/>
          <w:sz w:val="23"/>
          <w:szCs w:val="23"/>
        </w:rPr>
        <w:t xml:space="preserve"> Szerződés valamely rendelkezése érvénytelennek vagy végrehajthatatlannak bizonyulna, </w:t>
      </w:r>
      <w:r w:rsidR="005C0E34" w:rsidRPr="00BF56C0">
        <w:rPr>
          <w:rFonts w:ascii="Times New Roman" w:hAnsi="Times New Roman" w:cs="Times New Roman"/>
          <w:sz w:val="23"/>
          <w:szCs w:val="23"/>
        </w:rPr>
        <w:t>az érintett</w:t>
      </w:r>
      <w:r w:rsidR="0072463A" w:rsidRPr="00BF56C0">
        <w:rPr>
          <w:rFonts w:ascii="Times New Roman" w:hAnsi="Times New Roman" w:cs="Times New Roman"/>
          <w:sz w:val="23"/>
          <w:szCs w:val="23"/>
        </w:rPr>
        <w:t xml:space="preserve"> rendelkezés</w:t>
      </w:r>
      <w:r w:rsidR="00AA0C0E" w:rsidRPr="00BF56C0">
        <w:rPr>
          <w:rFonts w:ascii="Times New Roman" w:hAnsi="Times New Roman" w:cs="Times New Roman"/>
          <w:sz w:val="23"/>
          <w:szCs w:val="23"/>
        </w:rPr>
        <w:t xml:space="preserve"> nem eredményezi</w:t>
      </w:r>
      <w:r w:rsidRPr="00BF56C0">
        <w:rPr>
          <w:rFonts w:ascii="Times New Roman" w:hAnsi="Times New Roman" w:cs="Times New Roman"/>
          <w:sz w:val="23"/>
          <w:szCs w:val="23"/>
        </w:rPr>
        <w:t xml:space="preserve"> </w:t>
      </w:r>
      <w:r w:rsidR="00AA0C0E" w:rsidRPr="00BF56C0">
        <w:rPr>
          <w:rFonts w:ascii="Times New Roman" w:hAnsi="Times New Roman" w:cs="Times New Roman"/>
          <w:sz w:val="23"/>
          <w:szCs w:val="23"/>
        </w:rPr>
        <w:t>a teljes</w:t>
      </w:r>
      <w:r w:rsidRPr="00BF56C0">
        <w:rPr>
          <w:rFonts w:ascii="Times New Roman" w:hAnsi="Times New Roman" w:cs="Times New Roman"/>
          <w:sz w:val="23"/>
          <w:szCs w:val="23"/>
        </w:rPr>
        <w:t xml:space="preserve"> Szerződés</w:t>
      </w:r>
      <w:r w:rsidR="00AA0C0E" w:rsidRPr="00BF56C0">
        <w:rPr>
          <w:rFonts w:ascii="Times New Roman" w:hAnsi="Times New Roman" w:cs="Times New Roman"/>
          <w:sz w:val="23"/>
          <w:szCs w:val="23"/>
        </w:rPr>
        <w:t xml:space="preserve"> érvénytelenségét</w:t>
      </w:r>
      <w:r w:rsidRPr="00BF56C0">
        <w:rPr>
          <w:rFonts w:ascii="Times New Roman" w:hAnsi="Times New Roman" w:cs="Times New Roman"/>
          <w:sz w:val="23"/>
          <w:szCs w:val="23"/>
        </w:rPr>
        <w:t xml:space="preserve">. A Szerződés részbeni érvénytelensége esetén a Szerződés csak akkor dől meg, ha a Felek az érvénytelen </w:t>
      </w:r>
      <w:r w:rsidR="00E208B8" w:rsidRPr="00BF56C0">
        <w:rPr>
          <w:rFonts w:ascii="Times New Roman" w:hAnsi="Times New Roman" w:cs="Times New Roman"/>
          <w:sz w:val="23"/>
          <w:szCs w:val="23"/>
        </w:rPr>
        <w:t>rendelkezés</w:t>
      </w:r>
      <w:r w:rsidRPr="00BF56C0">
        <w:rPr>
          <w:rFonts w:ascii="Times New Roman" w:hAnsi="Times New Roman" w:cs="Times New Roman"/>
          <w:sz w:val="23"/>
          <w:szCs w:val="23"/>
        </w:rPr>
        <w:t xml:space="preserve"> nélkül azt nem kötötték volna meg.</w:t>
      </w:r>
    </w:p>
    <w:p w14:paraId="4DFDEF96" w14:textId="0D6413E2" w:rsidR="00CB7639" w:rsidRPr="00BF56C0" w:rsidRDefault="00CB7639" w:rsidP="004F02C4">
      <w:pPr>
        <w:pStyle w:val="Listaszerbekezds"/>
        <w:numPr>
          <w:ilvl w:val="0"/>
          <w:numId w:val="10"/>
        </w:numPr>
        <w:spacing w:after="120" w:line="240" w:lineRule="auto"/>
        <w:ind w:left="426" w:hanging="426"/>
        <w:contextualSpacing w:val="0"/>
        <w:jc w:val="both"/>
        <w:rPr>
          <w:rFonts w:ascii="Times New Roman" w:hAnsi="Times New Roman" w:cs="Times New Roman"/>
          <w:sz w:val="23"/>
          <w:szCs w:val="23"/>
        </w:rPr>
      </w:pPr>
      <w:r w:rsidRPr="00BF56C0">
        <w:rPr>
          <w:rFonts w:ascii="Times New Roman" w:hAnsi="Times New Roman" w:cs="Times New Roman"/>
          <w:sz w:val="23"/>
          <w:szCs w:val="23"/>
        </w:rPr>
        <w:t>Felek kijelentik, hogy nincs tudomásuk olyan tényről vagy körülményről, amely a</w:t>
      </w:r>
      <w:r w:rsidR="00E208B8" w:rsidRPr="00BF56C0">
        <w:rPr>
          <w:rFonts w:ascii="Times New Roman" w:hAnsi="Times New Roman" w:cs="Times New Roman"/>
          <w:sz w:val="23"/>
          <w:szCs w:val="23"/>
        </w:rPr>
        <w:t xml:space="preserve"> </w:t>
      </w:r>
      <w:r w:rsidRPr="00BF56C0">
        <w:rPr>
          <w:rFonts w:ascii="Times New Roman" w:hAnsi="Times New Roman" w:cs="Times New Roman"/>
          <w:sz w:val="23"/>
          <w:szCs w:val="23"/>
        </w:rPr>
        <w:t xml:space="preserve">Szerződés érvényességét - akár részben is - érinthetné. </w:t>
      </w:r>
    </w:p>
    <w:p w14:paraId="13698D83" w14:textId="35FFF40B" w:rsidR="00C43988" w:rsidRPr="00BF56C0" w:rsidRDefault="00CB7639" w:rsidP="004F02C4">
      <w:pPr>
        <w:pStyle w:val="Listaszerbekezds"/>
        <w:numPr>
          <w:ilvl w:val="0"/>
          <w:numId w:val="10"/>
        </w:numPr>
        <w:spacing w:after="120" w:line="240" w:lineRule="auto"/>
        <w:ind w:left="426" w:hanging="426"/>
        <w:contextualSpacing w:val="0"/>
        <w:jc w:val="both"/>
        <w:rPr>
          <w:rFonts w:ascii="Times New Roman" w:hAnsi="Times New Roman" w:cs="Times New Roman"/>
          <w:sz w:val="23"/>
          <w:szCs w:val="23"/>
        </w:rPr>
      </w:pPr>
      <w:r w:rsidRPr="00BF56C0">
        <w:rPr>
          <w:rFonts w:ascii="Times New Roman" w:hAnsi="Times New Roman" w:cs="Times New Roman"/>
          <w:sz w:val="23"/>
          <w:szCs w:val="23"/>
        </w:rPr>
        <w:t>A Szerződés megszűnése, illetőleg a</w:t>
      </w:r>
      <w:r w:rsidR="00822E40" w:rsidRPr="00BF56C0">
        <w:rPr>
          <w:rFonts w:ascii="Times New Roman" w:hAnsi="Times New Roman" w:cs="Times New Roman"/>
          <w:sz w:val="23"/>
          <w:szCs w:val="23"/>
        </w:rPr>
        <w:t xml:space="preserve">z elvállalt feladatok </w:t>
      </w:r>
      <w:r w:rsidRPr="00BF56C0">
        <w:rPr>
          <w:rFonts w:ascii="Times New Roman" w:hAnsi="Times New Roman" w:cs="Times New Roman"/>
          <w:sz w:val="23"/>
          <w:szCs w:val="23"/>
        </w:rPr>
        <w:t>teljesítése esetén a Vállalkozó köteles haladéktalanul visszaszolgáltatni a Megrendelőnek minden, a</w:t>
      </w:r>
      <w:r w:rsidR="00E208B8" w:rsidRPr="00BF56C0">
        <w:rPr>
          <w:rFonts w:ascii="Times New Roman" w:hAnsi="Times New Roman" w:cs="Times New Roman"/>
          <w:sz w:val="23"/>
          <w:szCs w:val="23"/>
        </w:rPr>
        <w:t xml:space="preserve"> </w:t>
      </w:r>
      <w:r w:rsidRPr="00BF56C0">
        <w:rPr>
          <w:rFonts w:ascii="Times New Roman" w:hAnsi="Times New Roman" w:cs="Times New Roman"/>
          <w:sz w:val="23"/>
          <w:szCs w:val="23"/>
        </w:rPr>
        <w:t>Szerződéssel kapcsolatosan rendelkezésére bocsátott dokumentációt.</w:t>
      </w:r>
    </w:p>
    <w:p w14:paraId="56DBCF4B" w14:textId="7734697B" w:rsidR="002F5014" w:rsidRPr="00BF56C0" w:rsidRDefault="00E9701A" w:rsidP="004F02C4">
      <w:pPr>
        <w:pStyle w:val="Listaszerbekezds"/>
        <w:numPr>
          <w:ilvl w:val="0"/>
          <w:numId w:val="10"/>
        </w:numPr>
        <w:spacing w:after="0" w:line="240" w:lineRule="auto"/>
        <w:ind w:left="426" w:hanging="426"/>
        <w:contextualSpacing w:val="0"/>
        <w:jc w:val="both"/>
        <w:rPr>
          <w:rFonts w:ascii="Times New Roman" w:hAnsi="Times New Roman" w:cs="Times New Roman"/>
          <w:sz w:val="23"/>
          <w:szCs w:val="23"/>
        </w:rPr>
      </w:pPr>
      <w:r w:rsidRPr="00BF56C0">
        <w:rPr>
          <w:rFonts w:ascii="Times New Roman" w:hAnsi="Times New Roman" w:cs="Times New Roman"/>
          <w:sz w:val="23"/>
          <w:szCs w:val="23"/>
        </w:rPr>
        <w:t>Vállalkozó</w:t>
      </w:r>
      <w:r w:rsidR="00C43988" w:rsidRPr="00BF56C0">
        <w:rPr>
          <w:rFonts w:ascii="Times New Roman" w:hAnsi="Times New Roman" w:cs="Times New Roman"/>
          <w:sz w:val="23"/>
          <w:szCs w:val="23"/>
        </w:rPr>
        <w:t xml:space="preserve"> kötelezettséget vállal arra, hogy </w:t>
      </w:r>
      <w:r w:rsidR="00E208B8" w:rsidRPr="00BF56C0">
        <w:rPr>
          <w:rFonts w:ascii="Times New Roman" w:hAnsi="Times New Roman" w:cs="Times New Roman"/>
          <w:sz w:val="23"/>
          <w:szCs w:val="23"/>
        </w:rPr>
        <w:t>a</w:t>
      </w:r>
      <w:r w:rsidRPr="00BF56C0">
        <w:rPr>
          <w:rFonts w:ascii="Times New Roman" w:hAnsi="Times New Roman" w:cs="Times New Roman"/>
          <w:sz w:val="23"/>
          <w:szCs w:val="23"/>
        </w:rPr>
        <w:t xml:space="preserve"> Szerződés</w:t>
      </w:r>
      <w:r w:rsidR="00C43988" w:rsidRPr="00BF56C0">
        <w:rPr>
          <w:rFonts w:ascii="Times New Roman" w:hAnsi="Times New Roman" w:cs="Times New Roman"/>
          <w:sz w:val="23"/>
          <w:szCs w:val="23"/>
        </w:rPr>
        <w:t xml:space="preserve"> </w:t>
      </w:r>
      <w:r w:rsidRPr="00BF56C0">
        <w:rPr>
          <w:rFonts w:ascii="Times New Roman" w:hAnsi="Times New Roman" w:cs="Times New Roman"/>
          <w:sz w:val="23"/>
          <w:szCs w:val="23"/>
        </w:rPr>
        <w:t>hatálya</w:t>
      </w:r>
      <w:r w:rsidR="00C43988" w:rsidRPr="00BF56C0">
        <w:rPr>
          <w:rFonts w:ascii="Times New Roman" w:hAnsi="Times New Roman" w:cs="Times New Roman"/>
          <w:sz w:val="23"/>
          <w:szCs w:val="23"/>
        </w:rPr>
        <w:t xml:space="preserve"> alatt</w:t>
      </w:r>
      <w:r w:rsidR="00965729" w:rsidRPr="00BF56C0">
        <w:rPr>
          <w:rFonts w:ascii="Times New Roman" w:hAnsi="Times New Roman" w:cs="Times New Roman"/>
          <w:sz w:val="23"/>
          <w:szCs w:val="23"/>
        </w:rPr>
        <w:t xml:space="preserve">, továbbá </w:t>
      </w:r>
      <w:r w:rsidR="00C43988" w:rsidRPr="00BF56C0">
        <w:rPr>
          <w:rFonts w:ascii="Times New Roman" w:hAnsi="Times New Roman" w:cs="Times New Roman"/>
          <w:sz w:val="23"/>
          <w:szCs w:val="23"/>
        </w:rPr>
        <w:t>annak</w:t>
      </w:r>
      <w:r w:rsidR="007C1338" w:rsidRPr="00BF56C0">
        <w:rPr>
          <w:rFonts w:ascii="Times New Roman" w:hAnsi="Times New Roman" w:cs="Times New Roman"/>
          <w:sz w:val="23"/>
          <w:szCs w:val="23"/>
        </w:rPr>
        <w:t xml:space="preserve"> megszűnését, illetve</w:t>
      </w:r>
      <w:r w:rsidR="00C43988" w:rsidRPr="00BF56C0">
        <w:rPr>
          <w:rFonts w:ascii="Times New Roman" w:hAnsi="Times New Roman" w:cs="Times New Roman"/>
          <w:sz w:val="23"/>
          <w:szCs w:val="23"/>
        </w:rPr>
        <w:t xml:space="preserve"> bármely okból való megsz</w:t>
      </w:r>
      <w:r w:rsidR="00965729" w:rsidRPr="00BF56C0">
        <w:rPr>
          <w:rFonts w:ascii="Times New Roman" w:hAnsi="Times New Roman" w:cs="Times New Roman"/>
          <w:sz w:val="23"/>
          <w:szCs w:val="23"/>
        </w:rPr>
        <w:t>üntetését</w:t>
      </w:r>
      <w:r w:rsidR="00C43988" w:rsidRPr="00BF56C0">
        <w:rPr>
          <w:rFonts w:ascii="Times New Roman" w:hAnsi="Times New Roman" w:cs="Times New Roman"/>
          <w:sz w:val="23"/>
          <w:szCs w:val="23"/>
        </w:rPr>
        <w:t xml:space="preserve"> követően </w:t>
      </w:r>
      <w:r w:rsidR="00566439" w:rsidRPr="00BF56C0">
        <w:rPr>
          <w:rFonts w:ascii="Times New Roman" w:hAnsi="Times New Roman" w:cs="Times New Roman"/>
          <w:sz w:val="23"/>
          <w:szCs w:val="23"/>
        </w:rPr>
        <w:t>a Szerződéssel</w:t>
      </w:r>
      <w:r w:rsidR="00C43988" w:rsidRPr="00BF56C0">
        <w:rPr>
          <w:rFonts w:ascii="Times New Roman" w:hAnsi="Times New Roman" w:cs="Times New Roman"/>
          <w:sz w:val="23"/>
          <w:szCs w:val="23"/>
        </w:rPr>
        <w:t xml:space="preserve"> összefüggésben tudomására jutott valamennyi információt titokban tartja, bizalmasan kezeli és azokat harmadik személynek sem szóban sem bármilyen más módon nem hozza tudomására.</w:t>
      </w:r>
      <w:r w:rsidR="00BD2C10" w:rsidRPr="00BF56C0">
        <w:rPr>
          <w:rFonts w:ascii="Times New Roman" w:hAnsi="Times New Roman" w:cs="Times New Roman"/>
          <w:sz w:val="23"/>
          <w:szCs w:val="23"/>
        </w:rPr>
        <w:t xml:space="preserve"> Vállalkozó</w:t>
      </w:r>
      <w:r w:rsidR="00C43988" w:rsidRPr="00BF56C0">
        <w:rPr>
          <w:rFonts w:ascii="Times New Roman" w:hAnsi="Times New Roman" w:cs="Times New Roman"/>
          <w:sz w:val="23"/>
          <w:szCs w:val="23"/>
        </w:rPr>
        <w:t xml:space="preserve"> köteles valamennyi, a</w:t>
      </w:r>
      <w:r w:rsidR="007C1338" w:rsidRPr="00BF56C0">
        <w:rPr>
          <w:rFonts w:ascii="Times New Roman" w:hAnsi="Times New Roman" w:cs="Times New Roman"/>
          <w:sz w:val="23"/>
          <w:szCs w:val="23"/>
        </w:rPr>
        <w:t xml:space="preserve"> </w:t>
      </w:r>
      <w:r w:rsidR="00BD2C10" w:rsidRPr="00BF56C0">
        <w:rPr>
          <w:rFonts w:ascii="Times New Roman" w:hAnsi="Times New Roman" w:cs="Times New Roman"/>
          <w:sz w:val="23"/>
          <w:szCs w:val="23"/>
        </w:rPr>
        <w:t>Szerződéssel kapcs</w:t>
      </w:r>
      <w:r w:rsidR="00C43988" w:rsidRPr="00BF56C0">
        <w:rPr>
          <w:rFonts w:ascii="Times New Roman" w:hAnsi="Times New Roman" w:cs="Times New Roman"/>
          <w:sz w:val="23"/>
          <w:szCs w:val="23"/>
        </w:rPr>
        <w:t xml:space="preserve">olatosan tudomására jutott, vagy a </w:t>
      </w:r>
      <w:r w:rsidR="00BD2C10" w:rsidRPr="00BF56C0">
        <w:rPr>
          <w:rFonts w:ascii="Times New Roman" w:hAnsi="Times New Roman" w:cs="Times New Roman"/>
          <w:sz w:val="23"/>
          <w:szCs w:val="23"/>
        </w:rPr>
        <w:t>Szerződés</w:t>
      </w:r>
      <w:r w:rsidR="00C43988" w:rsidRPr="00BF56C0">
        <w:rPr>
          <w:rFonts w:ascii="Times New Roman" w:hAnsi="Times New Roman" w:cs="Times New Roman"/>
          <w:sz w:val="23"/>
          <w:szCs w:val="23"/>
        </w:rPr>
        <w:t xml:space="preserve"> teljesítése során létrejött adatot, tényt ideértve</w:t>
      </w:r>
      <w:r w:rsidR="002F5014" w:rsidRPr="00BF56C0">
        <w:rPr>
          <w:rFonts w:ascii="Times New Roman" w:hAnsi="Times New Roman" w:cs="Times New Roman"/>
          <w:sz w:val="23"/>
          <w:szCs w:val="23"/>
        </w:rPr>
        <w:t>,</w:t>
      </w:r>
      <w:r w:rsidR="00C43988" w:rsidRPr="00BF56C0">
        <w:rPr>
          <w:rFonts w:ascii="Times New Roman" w:hAnsi="Times New Roman" w:cs="Times New Roman"/>
          <w:sz w:val="23"/>
          <w:szCs w:val="23"/>
        </w:rPr>
        <w:t xml:space="preserve"> de nem csak erre korlátozva know-howt, ügyfélkört, bármilyen szellemi alkotást –, valamint </w:t>
      </w:r>
      <w:r w:rsidR="007C1338" w:rsidRPr="00BF56C0">
        <w:rPr>
          <w:rFonts w:ascii="Times New Roman" w:hAnsi="Times New Roman" w:cs="Times New Roman"/>
          <w:sz w:val="23"/>
          <w:szCs w:val="23"/>
        </w:rPr>
        <w:t>a Megrendelőre</w:t>
      </w:r>
      <w:r w:rsidR="00C43988" w:rsidRPr="00BF56C0">
        <w:rPr>
          <w:rFonts w:ascii="Times New Roman" w:hAnsi="Times New Roman" w:cs="Times New Roman"/>
          <w:sz w:val="23"/>
          <w:szCs w:val="23"/>
        </w:rPr>
        <w:t xml:space="preserve">, illetve a tevékenységére vonatkozó valamennyi információt bizalmasan kezelni, azokat nyilvánosságra, illetve harmadik személy tudomására nem hozhatja, azt nem másolhatja, reprodukálhatja, kivéve, ha ehhez a </w:t>
      </w:r>
      <w:r w:rsidR="008D604B" w:rsidRPr="00BF56C0">
        <w:rPr>
          <w:rFonts w:ascii="Times New Roman" w:hAnsi="Times New Roman" w:cs="Times New Roman"/>
          <w:sz w:val="23"/>
          <w:szCs w:val="23"/>
        </w:rPr>
        <w:t>Megrendelő</w:t>
      </w:r>
      <w:r w:rsidR="00C43988" w:rsidRPr="00BF56C0">
        <w:rPr>
          <w:rFonts w:ascii="Times New Roman" w:hAnsi="Times New Roman" w:cs="Times New Roman"/>
          <w:sz w:val="23"/>
          <w:szCs w:val="23"/>
        </w:rPr>
        <w:t xml:space="preserve"> előzetesen írásban kifejezetten hozzájárul</w:t>
      </w:r>
      <w:r w:rsidR="002F5014" w:rsidRPr="00BF56C0">
        <w:rPr>
          <w:rFonts w:ascii="Times New Roman" w:hAnsi="Times New Roman" w:cs="Times New Roman"/>
          <w:sz w:val="23"/>
          <w:szCs w:val="23"/>
        </w:rPr>
        <w:t>.</w:t>
      </w:r>
    </w:p>
    <w:p w14:paraId="6906A089" w14:textId="219FEE2D" w:rsidR="00F83C56" w:rsidRPr="00BF56C0" w:rsidRDefault="00C43988" w:rsidP="005E243E">
      <w:pPr>
        <w:pStyle w:val="Listaszerbekezds"/>
        <w:spacing w:after="120" w:line="240" w:lineRule="auto"/>
        <w:ind w:left="426"/>
        <w:contextualSpacing w:val="0"/>
        <w:jc w:val="both"/>
        <w:rPr>
          <w:rFonts w:ascii="Times New Roman" w:hAnsi="Times New Roman" w:cs="Times New Roman"/>
          <w:sz w:val="23"/>
          <w:szCs w:val="23"/>
        </w:rPr>
      </w:pPr>
      <w:r w:rsidRPr="00BF56C0">
        <w:rPr>
          <w:rFonts w:ascii="Times New Roman" w:hAnsi="Times New Roman" w:cs="Times New Roman"/>
          <w:sz w:val="23"/>
          <w:szCs w:val="23"/>
        </w:rPr>
        <w:t xml:space="preserve">A titoktartási kötelezettség megszegése, mint szándékos károkozás, a </w:t>
      </w:r>
      <w:r w:rsidR="00F40130" w:rsidRPr="00BF56C0">
        <w:rPr>
          <w:rFonts w:ascii="Times New Roman" w:hAnsi="Times New Roman" w:cs="Times New Roman"/>
          <w:sz w:val="23"/>
          <w:szCs w:val="23"/>
        </w:rPr>
        <w:t>Vállalkozó</w:t>
      </w:r>
      <w:r w:rsidRPr="00BF56C0">
        <w:rPr>
          <w:rFonts w:ascii="Times New Roman" w:hAnsi="Times New Roman" w:cs="Times New Roman"/>
          <w:sz w:val="23"/>
          <w:szCs w:val="23"/>
        </w:rPr>
        <w:t xml:space="preserve"> súlyos szerződésszegésének minősül, és kártérítési felelősséget keletkeztet.</w:t>
      </w:r>
    </w:p>
    <w:p w14:paraId="09CF8034" w14:textId="30E9BDA1" w:rsidR="00F14B2E" w:rsidRPr="00BF56C0" w:rsidRDefault="002C7746" w:rsidP="004F02C4">
      <w:pPr>
        <w:pStyle w:val="Listaszerbekezds"/>
        <w:numPr>
          <w:ilvl w:val="0"/>
          <w:numId w:val="10"/>
        </w:numPr>
        <w:spacing w:after="120" w:line="240" w:lineRule="auto"/>
        <w:ind w:left="426" w:hanging="426"/>
        <w:contextualSpacing w:val="0"/>
        <w:jc w:val="both"/>
        <w:rPr>
          <w:rFonts w:ascii="Times New Roman" w:hAnsi="Times New Roman" w:cs="Times New Roman"/>
          <w:sz w:val="23"/>
          <w:szCs w:val="23"/>
        </w:rPr>
      </w:pPr>
      <w:r w:rsidRPr="00BF56C0">
        <w:rPr>
          <w:rFonts w:ascii="Times New Roman" w:hAnsi="Times New Roman" w:cs="Times New Roman"/>
          <w:sz w:val="23"/>
          <w:szCs w:val="23"/>
        </w:rPr>
        <w:t xml:space="preserve">Vállalkozó </w:t>
      </w:r>
      <w:r w:rsidR="00F14B2E" w:rsidRPr="00BF56C0">
        <w:rPr>
          <w:rFonts w:ascii="Times New Roman" w:hAnsi="Times New Roman" w:cs="Times New Roman"/>
          <w:sz w:val="23"/>
          <w:szCs w:val="23"/>
        </w:rPr>
        <w:t xml:space="preserve">kijelenti, hogy a nemzeti vagyonról szóló 2011. évi CXCVI. törvény 3. § (1) bekezdés 1. pontja alapján átlátható szervezetnek minősül. </w:t>
      </w:r>
      <w:r w:rsidRPr="00BF56C0">
        <w:rPr>
          <w:rFonts w:ascii="Times New Roman" w:hAnsi="Times New Roman" w:cs="Times New Roman"/>
          <w:sz w:val="23"/>
          <w:szCs w:val="23"/>
        </w:rPr>
        <w:t xml:space="preserve">Vállalkozó </w:t>
      </w:r>
      <w:r w:rsidR="00F14B2E" w:rsidRPr="00BF56C0">
        <w:rPr>
          <w:rFonts w:ascii="Times New Roman" w:hAnsi="Times New Roman" w:cs="Times New Roman"/>
          <w:sz w:val="23"/>
          <w:szCs w:val="23"/>
        </w:rPr>
        <w:t>tudomásul veszi, hogy</w:t>
      </w:r>
      <w:r w:rsidR="008D604B" w:rsidRPr="00BF56C0">
        <w:rPr>
          <w:rFonts w:ascii="Times New Roman" w:hAnsi="Times New Roman" w:cs="Times New Roman"/>
          <w:sz w:val="23"/>
          <w:szCs w:val="23"/>
        </w:rPr>
        <w:t xml:space="preserve"> a </w:t>
      </w:r>
      <w:r w:rsidR="00F14B2E" w:rsidRPr="00BF56C0">
        <w:rPr>
          <w:rFonts w:ascii="Times New Roman" w:hAnsi="Times New Roman" w:cs="Times New Roman"/>
          <w:sz w:val="23"/>
          <w:szCs w:val="23"/>
        </w:rPr>
        <w:t xml:space="preserve">Szerződés teljesítésének teljes időtartama alatt köteles a tulajdonosi szerkezetét a </w:t>
      </w:r>
      <w:r w:rsidRPr="00BF56C0">
        <w:rPr>
          <w:rFonts w:ascii="Times New Roman" w:hAnsi="Times New Roman" w:cs="Times New Roman"/>
          <w:sz w:val="23"/>
          <w:szCs w:val="23"/>
        </w:rPr>
        <w:t xml:space="preserve">Megrendelő </w:t>
      </w:r>
      <w:r w:rsidR="00F14B2E" w:rsidRPr="00BF56C0">
        <w:rPr>
          <w:rFonts w:ascii="Times New Roman" w:hAnsi="Times New Roman" w:cs="Times New Roman"/>
          <w:sz w:val="23"/>
          <w:szCs w:val="23"/>
        </w:rPr>
        <w:t xml:space="preserve">számára megismerhetővé tenni, és a tulajdonosi szerkezetét érintő változásokról a </w:t>
      </w:r>
      <w:r w:rsidR="00D74B0C" w:rsidRPr="00BF56C0">
        <w:rPr>
          <w:rFonts w:ascii="Times New Roman" w:hAnsi="Times New Roman" w:cs="Times New Roman"/>
          <w:sz w:val="23"/>
          <w:szCs w:val="23"/>
        </w:rPr>
        <w:t xml:space="preserve">Megrendelőt </w:t>
      </w:r>
      <w:r w:rsidR="00F14B2E" w:rsidRPr="00BF56C0">
        <w:rPr>
          <w:rFonts w:ascii="Times New Roman" w:hAnsi="Times New Roman" w:cs="Times New Roman"/>
          <w:sz w:val="23"/>
          <w:szCs w:val="23"/>
        </w:rPr>
        <w:t>haladéktalanul értesíteni.</w:t>
      </w:r>
    </w:p>
    <w:p w14:paraId="1FBD5766" w14:textId="5313B1D8" w:rsidR="007C24E5" w:rsidRPr="00BF56C0" w:rsidRDefault="001F40BC" w:rsidP="004F02C4">
      <w:pPr>
        <w:pStyle w:val="Listaszerbekezds"/>
        <w:numPr>
          <w:ilvl w:val="0"/>
          <w:numId w:val="10"/>
        </w:numPr>
        <w:spacing w:after="120" w:line="240" w:lineRule="auto"/>
        <w:ind w:left="426" w:hanging="426"/>
        <w:contextualSpacing w:val="0"/>
        <w:jc w:val="both"/>
        <w:rPr>
          <w:rFonts w:ascii="Times New Roman" w:hAnsi="Times New Roman" w:cs="Times New Roman"/>
          <w:sz w:val="23"/>
          <w:szCs w:val="23"/>
        </w:rPr>
      </w:pPr>
      <w:r w:rsidRPr="00BF56C0">
        <w:rPr>
          <w:rFonts w:ascii="Times New Roman" w:hAnsi="Times New Roman" w:cs="Times New Roman"/>
          <w:sz w:val="23"/>
          <w:szCs w:val="23"/>
        </w:rPr>
        <w:t>F</w:t>
      </w:r>
      <w:r w:rsidR="00F14B2E" w:rsidRPr="00BF56C0">
        <w:rPr>
          <w:rFonts w:ascii="Times New Roman" w:hAnsi="Times New Roman" w:cs="Times New Roman"/>
          <w:sz w:val="23"/>
          <w:szCs w:val="23"/>
        </w:rPr>
        <w:t xml:space="preserve">elek kijelentik, hogy a természetes személyeknek a személyes adatok kezelése tekintetében történő védelméről és az ilyen adatok szabad áramlásáról, valamint a 95/46/EK </w:t>
      </w:r>
      <w:r w:rsidR="00293256" w:rsidRPr="00BF56C0">
        <w:rPr>
          <w:rFonts w:ascii="Times New Roman" w:hAnsi="Times New Roman" w:cs="Times New Roman"/>
          <w:sz w:val="23"/>
          <w:szCs w:val="23"/>
        </w:rPr>
        <w:t xml:space="preserve">irányelv </w:t>
      </w:r>
      <w:r w:rsidR="00F14B2E" w:rsidRPr="00BF56C0">
        <w:rPr>
          <w:rFonts w:ascii="Times New Roman" w:hAnsi="Times New Roman" w:cs="Times New Roman"/>
          <w:sz w:val="23"/>
          <w:szCs w:val="23"/>
        </w:rPr>
        <w:t xml:space="preserve">hatályon kívül helyezéséről szóló 2016/679 számú Európai Parlementi és Tanácsi rendelet (általános adatvédelmi rendelet - GDPR) és az információs önrendelkezési jogról és az információszabadságról szóló 2011. évi CXII. törvény rendelkezései értelmében személyre vonatkozó személyes adatokat, különleges adatokat a hatályos jogszabályoknak megfelelően kezelik, azokat harmadik félnek nem adják ki, illetve csak a Szerződés teljesítéséhez szükséges mértékben használják fel. </w:t>
      </w:r>
      <w:r w:rsidR="00D74B0C" w:rsidRPr="00BF56C0">
        <w:rPr>
          <w:rFonts w:ascii="Times New Roman" w:hAnsi="Times New Roman" w:cs="Times New Roman"/>
          <w:sz w:val="23"/>
          <w:szCs w:val="23"/>
        </w:rPr>
        <w:t xml:space="preserve">Vállalkozó </w:t>
      </w:r>
      <w:r w:rsidR="00F14B2E" w:rsidRPr="00BF56C0">
        <w:rPr>
          <w:rFonts w:ascii="Times New Roman" w:hAnsi="Times New Roman" w:cs="Times New Roman"/>
          <w:sz w:val="23"/>
          <w:szCs w:val="23"/>
        </w:rPr>
        <w:t xml:space="preserve">kijelenti, hogy a </w:t>
      </w:r>
      <w:r w:rsidR="00D74B0C" w:rsidRPr="00BF56C0">
        <w:rPr>
          <w:rFonts w:ascii="Times New Roman" w:hAnsi="Times New Roman" w:cs="Times New Roman"/>
          <w:sz w:val="23"/>
          <w:szCs w:val="23"/>
        </w:rPr>
        <w:t xml:space="preserve">Megrendelő </w:t>
      </w:r>
      <w:r w:rsidR="00F14B2E" w:rsidRPr="00BF56C0">
        <w:rPr>
          <w:rFonts w:ascii="Times New Roman" w:hAnsi="Times New Roman" w:cs="Times New Roman"/>
          <w:sz w:val="23"/>
          <w:szCs w:val="23"/>
        </w:rPr>
        <w:t>honlapján elérhető általános és különös adatkezelési tájékoztató</w:t>
      </w:r>
      <w:r w:rsidR="00CF2A86" w:rsidRPr="00BF56C0">
        <w:rPr>
          <w:rFonts w:ascii="Times New Roman" w:hAnsi="Times New Roman" w:cs="Times New Roman"/>
          <w:sz w:val="23"/>
          <w:szCs w:val="23"/>
        </w:rPr>
        <w:t xml:space="preserve"> tartalmát</w:t>
      </w:r>
      <w:r w:rsidR="00F14B2E" w:rsidRPr="00BF56C0">
        <w:rPr>
          <w:rFonts w:ascii="Times New Roman" w:hAnsi="Times New Roman" w:cs="Times New Roman"/>
          <w:sz w:val="23"/>
          <w:szCs w:val="23"/>
        </w:rPr>
        <w:t xml:space="preserve"> megismerte és elfogadta.</w:t>
      </w:r>
    </w:p>
    <w:p w14:paraId="37DAD666" w14:textId="77777777" w:rsidR="00AE60FA" w:rsidRDefault="00AE60FA">
      <w:pPr>
        <w:rPr>
          <w:rFonts w:ascii="Times New Roman" w:hAnsi="Times New Roman" w:cs="Times New Roman"/>
          <w:sz w:val="23"/>
          <w:szCs w:val="23"/>
        </w:rPr>
      </w:pPr>
      <w:r>
        <w:rPr>
          <w:rFonts w:ascii="Times New Roman" w:hAnsi="Times New Roman" w:cs="Times New Roman"/>
          <w:sz w:val="23"/>
          <w:szCs w:val="23"/>
        </w:rPr>
        <w:br w:type="page"/>
      </w:r>
    </w:p>
    <w:p w14:paraId="665E6FF5" w14:textId="228752D8" w:rsidR="0087214D" w:rsidRPr="00BF56C0" w:rsidRDefault="00DB1819" w:rsidP="00435788">
      <w:pPr>
        <w:spacing w:after="120" w:line="240" w:lineRule="auto"/>
        <w:jc w:val="both"/>
        <w:rPr>
          <w:rFonts w:ascii="Times New Roman" w:hAnsi="Times New Roman" w:cs="Times New Roman"/>
          <w:sz w:val="23"/>
          <w:szCs w:val="23"/>
        </w:rPr>
      </w:pPr>
      <w:r w:rsidRPr="00BF56C0">
        <w:rPr>
          <w:rFonts w:ascii="Times New Roman" w:hAnsi="Times New Roman" w:cs="Times New Roman"/>
          <w:sz w:val="23"/>
          <w:szCs w:val="23"/>
        </w:rPr>
        <w:lastRenderedPageBreak/>
        <w:t xml:space="preserve">Felek a </w:t>
      </w:r>
      <w:r w:rsidR="00F755BD" w:rsidRPr="00BF56C0">
        <w:rPr>
          <w:rFonts w:ascii="Times New Roman" w:hAnsi="Times New Roman" w:cs="Times New Roman"/>
          <w:sz w:val="23"/>
          <w:szCs w:val="23"/>
        </w:rPr>
        <w:t>S</w:t>
      </w:r>
      <w:r w:rsidRPr="00BF56C0">
        <w:rPr>
          <w:rFonts w:ascii="Times New Roman" w:hAnsi="Times New Roman" w:cs="Times New Roman"/>
          <w:sz w:val="23"/>
          <w:szCs w:val="23"/>
        </w:rPr>
        <w:t>zerződést közös értelmezést követően, mint akaratukkal mindenben egyezőt</w:t>
      </w:r>
      <w:r w:rsidR="00B66A3C">
        <w:rPr>
          <w:rFonts w:ascii="Times New Roman" w:hAnsi="Times New Roman" w:cs="Times New Roman"/>
          <w:sz w:val="23"/>
          <w:szCs w:val="23"/>
        </w:rPr>
        <w:t>,</w:t>
      </w:r>
      <w:r w:rsidRPr="00BF56C0">
        <w:rPr>
          <w:rFonts w:ascii="Times New Roman" w:hAnsi="Times New Roman" w:cs="Times New Roman"/>
          <w:sz w:val="23"/>
          <w:szCs w:val="23"/>
        </w:rPr>
        <w:t xml:space="preserve"> </w:t>
      </w:r>
      <w:r w:rsidR="00835A2F" w:rsidRPr="00BF56C0">
        <w:rPr>
          <w:rFonts w:ascii="Times New Roman" w:hAnsi="Times New Roman" w:cs="Times New Roman"/>
          <w:sz w:val="23"/>
          <w:szCs w:val="23"/>
        </w:rPr>
        <w:t>jóvá</w:t>
      </w:r>
      <w:r w:rsidRPr="00BF56C0">
        <w:rPr>
          <w:rFonts w:ascii="Times New Roman" w:hAnsi="Times New Roman" w:cs="Times New Roman"/>
          <w:sz w:val="23"/>
          <w:szCs w:val="23"/>
        </w:rPr>
        <w:t>hagyólag aláírják. A</w:t>
      </w:r>
      <w:r w:rsidR="00F755BD" w:rsidRPr="00BF56C0">
        <w:rPr>
          <w:rFonts w:ascii="Times New Roman" w:hAnsi="Times New Roman" w:cs="Times New Roman"/>
          <w:sz w:val="23"/>
          <w:szCs w:val="23"/>
        </w:rPr>
        <w:t xml:space="preserve"> S</w:t>
      </w:r>
      <w:r w:rsidRPr="00BF56C0">
        <w:rPr>
          <w:rFonts w:ascii="Times New Roman" w:hAnsi="Times New Roman" w:cs="Times New Roman"/>
          <w:sz w:val="23"/>
          <w:szCs w:val="23"/>
        </w:rPr>
        <w:t xml:space="preserve">zerződés </w:t>
      </w:r>
      <w:r w:rsidR="00CD5015" w:rsidRPr="00BF56C0">
        <w:rPr>
          <w:rFonts w:ascii="Times New Roman" w:hAnsi="Times New Roman" w:cs="Times New Roman"/>
          <w:sz w:val="23"/>
          <w:szCs w:val="23"/>
        </w:rPr>
        <w:t>3</w:t>
      </w:r>
      <w:r w:rsidRPr="00BF56C0">
        <w:rPr>
          <w:rFonts w:ascii="Times New Roman" w:hAnsi="Times New Roman" w:cs="Times New Roman"/>
          <w:sz w:val="23"/>
          <w:szCs w:val="23"/>
        </w:rPr>
        <w:t xml:space="preserve"> eredeti, egymással megegyező példányban készült</w:t>
      </w:r>
      <w:r w:rsidR="00006FA1" w:rsidRPr="00BF56C0">
        <w:rPr>
          <w:rFonts w:ascii="Times New Roman" w:hAnsi="Times New Roman" w:cs="Times New Roman"/>
          <w:sz w:val="23"/>
          <w:szCs w:val="23"/>
        </w:rPr>
        <w:t xml:space="preserve">, </w:t>
      </w:r>
      <w:r w:rsidR="00F23FE1" w:rsidRPr="00BF56C0">
        <w:rPr>
          <w:rFonts w:ascii="Times New Roman" w:hAnsi="Times New Roman" w:cs="Times New Roman"/>
          <w:sz w:val="23"/>
          <w:szCs w:val="23"/>
        </w:rPr>
        <w:t xml:space="preserve">amelyből </w:t>
      </w:r>
      <w:r w:rsidR="00006FA1" w:rsidRPr="00BF56C0">
        <w:rPr>
          <w:rFonts w:ascii="Times New Roman" w:hAnsi="Times New Roman" w:cs="Times New Roman"/>
          <w:sz w:val="23"/>
          <w:szCs w:val="23"/>
        </w:rPr>
        <w:t>2 példány a Megrendelőt, 1 példány a Vállalkozót illeti meg.</w:t>
      </w:r>
    </w:p>
    <w:p w14:paraId="43D3F3E2" w14:textId="68B3E182" w:rsidR="00EA3007" w:rsidRPr="00BF56C0" w:rsidRDefault="00EA3007" w:rsidP="00435788">
      <w:pPr>
        <w:spacing w:after="120" w:line="240" w:lineRule="auto"/>
        <w:rPr>
          <w:rFonts w:ascii="Times New Roman" w:hAnsi="Times New Roman" w:cs="Times New Roman"/>
          <w:sz w:val="23"/>
          <w:szCs w:val="23"/>
        </w:rPr>
      </w:pPr>
      <w:r w:rsidRPr="00BF56C0">
        <w:rPr>
          <w:rFonts w:ascii="Times New Roman" w:hAnsi="Times New Roman" w:cs="Times New Roman"/>
          <w:sz w:val="23"/>
          <w:szCs w:val="23"/>
        </w:rPr>
        <w:t>Mellékletek:</w:t>
      </w:r>
    </w:p>
    <w:p w14:paraId="1441833F" w14:textId="5010398A" w:rsidR="00AB2FA2" w:rsidRPr="0043457E" w:rsidRDefault="0043457E" w:rsidP="0043457E">
      <w:pPr>
        <w:pStyle w:val="Listaszerbekezds"/>
        <w:numPr>
          <w:ilvl w:val="0"/>
          <w:numId w:val="1"/>
        </w:numPr>
        <w:spacing w:after="120" w:line="240" w:lineRule="auto"/>
        <w:rPr>
          <w:rFonts w:ascii="Times New Roman" w:hAnsi="Times New Roman" w:cs="Times New Roman"/>
          <w:sz w:val="23"/>
          <w:szCs w:val="23"/>
        </w:rPr>
      </w:pPr>
      <w:r>
        <w:rPr>
          <w:rFonts w:ascii="Times New Roman" w:hAnsi="Times New Roman" w:cs="Times New Roman"/>
          <w:sz w:val="23"/>
          <w:szCs w:val="23"/>
        </w:rPr>
        <w:t xml:space="preserve">számú </w:t>
      </w:r>
      <w:r w:rsidR="00EA3007" w:rsidRPr="0043457E">
        <w:rPr>
          <w:rFonts w:ascii="Times New Roman" w:hAnsi="Times New Roman" w:cs="Times New Roman"/>
          <w:sz w:val="23"/>
          <w:szCs w:val="23"/>
        </w:rPr>
        <w:t>melléklet:</w:t>
      </w:r>
      <w:r w:rsidR="00AB2FA2" w:rsidRPr="0043457E">
        <w:rPr>
          <w:rFonts w:ascii="Times New Roman" w:hAnsi="Times New Roman" w:cs="Times New Roman"/>
          <w:sz w:val="23"/>
          <w:szCs w:val="23"/>
        </w:rPr>
        <w:t xml:space="preserve"> </w:t>
      </w:r>
      <w:r w:rsidR="00417B59" w:rsidRPr="0043457E">
        <w:rPr>
          <w:rFonts w:ascii="Times New Roman" w:hAnsi="Times New Roman" w:cs="Times New Roman"/>
          <w:sz w:val="23"/>
          <w:szCs w:val="23"/>
        </w:rPr>
        <w:t xml:space="preserve">Vállalkozó ajánlata </w:t>
      </w:r>
    </w:p>
    <w:p w14:paraId="26BA5AB0" w14:textId="150A379C" w:rsidR="00881357" w:rsidRDefault="0043457E" w:rsidP="00435788">
      <w:pPr>
        <w:pStyle w:val="Listaszerbekezds"/>
        <w:numPr>
          <w:ilvl w:val="0"/>
          <w:numId w:val="1"/>
        </w:numPr>
        <w:spacing w:after="120" w:line="240" w:lineRule="auto"/>
        <w:rPr>
          <w:rFonts w:ascii="Times New Roman" w:hAnsi="Times New Roman" w:cs="Times New Roman"/>
          <w:sz w:val="23"/>
          <w:szCs w:val="23"/>
        </w:rPr>
      </w:pPr>
      <w:r>
        <w:rPr>
          <w:rFonts w:ascii="Times New Roman" w:hAnsi="Times New Roman" w:cs="Times New Roman"/>
          <w:sz w:val="23"/>
          <w:szCs w:val="23"/>
        </w:rPr>
        <w:t xml:space="preserve">számú </w:t>
      </w:r>
      <w:r w:rsidR="00881357" w:rsidRPr="00BF56C0">
        <w:rPr>
          <w:rFonts w:ascii="Times New Roman" w:hAnsi="Times New Roman" w:cs="Times New Roman"/>
          <w:sz w:val="23"/>
          <w:szCs w:val="23"/>
        </w:rPr>
        <w:t xml:space="preserve">melléklet: </w:t>
      </w:r>
      <w:r>
        <w:rPr>
          <w:rFonts w:ascii="Times New Roman" w:hAnsi="Times New Roman" w:cs="Times New Roman"/>
          <w:sz w:val="23"/>
          <w:szCs w:val="23"/>
        </w:rPr>
        <w:t>Feladat</w:t>
      </w:r>
      <w:r w:rsidR="00417B59" w:rsidRPr="00BF56C0">
        <w:rPr>
          <w:rFonts w:ascii="Times New Roman" w:hAnsi="Times New Roman" w:cs="Times New Roman"/>
          <w:sz w:val="23"/>
          <w:szCs w:val="23"/>
        </w:rPr>
        <w:t>leírás</w:t>
      </w:r>
    </w:p>
    <w:p w14:paraId="6D0C7FB8" w14:textId="46442EB7" w:rsidR="006B090C" w:rsidRPr="00BF56C0" w:rsidRDefault="006B090C" w:rsidP="00435788">
      <w:pPr>
        <w:pStyle w:val="Listaszerbekezds"/>
        <w:numPr>
          <w:ilvl w:val="0"/>
          <w:numId w:val="1"/>
        </w:numPr>
        <w:spacing w:after="120" w:line="240" w:lineRule="auto"/>
        <w:rPr>
          <w:rFonts w:ascii="Times New Roman" w:hAnsi="Times New Roman" w:cs="Times New Roman"/>
          <w:sz w:val="23"/>
          <w:szCs w:val="23"/>
        </w:rPr>
      </w:pPr>
      <w:r>
        <w:rPr>
          <w:rFonts w:ascii="Times New Roman" w:hAnsi="Times New Roman" w:cs="Times New Roman"/>
          <w:sz w:val="23"/>
          <w:szCs w:val="23"/>
        </w:rPr>
        <w:t>számú melléklet: Titoktartási nyilatkozat</w:t>
      </w:r>
    </w:p>
    <w:p w14:paraId="2EB06CA8" w14:textId="77777777" w:rsidR="00EC2B83" w:rsidRPr="00BF56C0" w:rsidRDefault="00EC2B83" w:rsidP="00EC2B83">
      <w:pPr>
        <w:pStyle w:val="Listaszerbekezds"/>
        <w:spacing w:after="120" w:line="240" w:lineRule="auto"/>
        <w:ind w:left="1068"/>
        <w:rPr>
          <w:rFonts w:ascii="Times New Roman" w:hAnsi="Times New Roman" w:cs="Times New Roman"/>
          <w:sz w:val="23"/>
          <w:szCs w:val="23"/>
        </w:rPr>
      </w:pPr>
    </w:p>
    <w:tbl>
      <w:tblPr>
        <w:tblStyle w:val="Rcsostblza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466"/>
      </w:tblGrid>
      <w:tr w:rsidR="004F02C4" w:rsidRPr="00BF56C0" w14:paraId="0D9F2424" w14:textId="77777777" w:rsidTr="00CE310B">
        <w:tc>
          <w:tcPr>
            <w:tcW w:w="4455" w:type="dxa"/>
          </w:tcPr>
          <w:p w14:paraId="354C7228" w14:textId="77777777" w:rsidR="004F02C4" w:rsidRPr="00BF56C0" w:rsidRDefault="004F02C4" w:rsidP="00CE310B">
            <w:pPr>
              <w:spacing w:line="22" w:lineRule="atLeast"/>
              <w:rPr>
                <w:rFonts w:ascii="Times New Roman" w:eastAsia="Times New Roman" w:hAnsi="Times New Roman" w:cs="Times New Roman"/>
                <w:sz w:val="23"/>
                <w:szCs w:val="23"/>
                <w:lang w:eastAsia="hu-HU"/>
              </w:rPr>
            </w:pPr>
            <w:r w:rsidRPr="00BF56C0">
              <w:rPr>
                <w:rFonts w:ascii="Times New Roman" w:eastAsia="Times New Roman" w:hAnsi="Times New Roman" w:cs="Times New Roman"/>
                <w:sz w:val="23"/>
                <w:szCs w:val="23"/>
                <w:lang w:eastAsia="hu-HU"/>
              </w:rPr>
              <w:t>Budapest, 2024. év ……hó ………napján</w:t>
            </w:r>
          </w:p>
          <w:p w14:paraId="50C43E79" w14:textId="77777777" w:rsidR="004F02C4" w:rsidRPr="00BF56C0" w:rsidRDefault="004F02C4" w:rsidP="00CE310B">
            <w:pPr>
              <w:spacing w:line="22" w:lineRule="atLeast"/>
              <w:jc w:val="center"/>
              <w:rPr>
                <w:rFonts w:ascii="Times New Roman" w:eastAsia="Times New Roman" w:hAnsi="Times New Roman" w:cs="Times New Roman"/>
                <w:sz w:val="23"/>
                <w:szCs w:val="23"/>
                <w:lang w:eastAsia="hu-HU"/>
              </w:rPr>
            </w:pPr>
          </w:p>
          <w:p w14:paraId="139D8EE9" w14:textId="77777777" w:rsidR="004F02C4" w:rsidRPr="00BF56C0" w:rsidRDefault="004F02C4" w:rsidP="00CE310B">
            <w:pPr>
              <w:spacing w:line="22" w:lineRule="atLeast"/>
              <w:jc w:val="center"/>
              <w:rPr>
                <w:rFonts w:ascii="Times New Roman" w:eastAsia="Times New Roman" w:hAnsi="Times New Roman" w:cs="Times New Roman"/>
                <w:sz w:val="23"/>
                <w:szCs w:val="23"/>
                <w:lang w:eastAsia="hu-HU"/>
              </w:rPr>
            </w:pPr>
          </w:p>
          <w:p w14:paraId="1E804A27" w14:textId="77777777" w:rsidR="004F02C4" w:rsidRPr="00BF56C0" w:rsidRDefault="004F02C4" w:rsidP="00CE310B">
            <w:pPr>
              <w:spacing w:line="22" w:lineRule="atLeast"/>
              <w:jc w:val="center"/>
              <w:rPr>
                <w:rFonts w:ascii="Times New Roman" w:eastAsia="Times New Roman" w:hAnsi="Times New Roman" w:cs="Times New Roman"/>
                <w:sz w:val="23"/>
                <w:szCs w:val="23"/>
                <w:lang w:eastAsia="hu-HU"/>
              </w:rPr>
            </w:pPr>
            <w:r w:rsidRPr="00BF56C0">
              <w:rPr>
                <w:rFonts w:ascii="Times New Roman" w:eastAsia="Times New Roman" w:hAnsi="Times New Roman" w:cs="Times New Roman"/>
                <w:sz w:val="23"/>
                <w:szCs w:val="23"/>
                <w:lang w:eastAsia="hu-HU"/>
              </w:rPr>
              <w:t>…………………………………</w:t>
            </w:r>
          </w:p>
          <w:p w14:paraId="3AA974EA" w14:textId="77777777" w:rsidR="004F02C4" w:rsidRPr="00BF56C0" w:rsidRDefault="004F02C4" w:rsidP="00CE310B">
            <w:pPr>
              <w:spacing w:line="22" w:lineRule="atLeast"/>
              <w:jc w:val="center"/>
              <w:rPr>
                <w:rFonts w:ascii="Times New Roman" w:eastAsia="Times New Roman" w:hAnsi="Times New Roman" w:cs="Times New Roman"/>
                <w:b/>
                <w:bCs/>
                <w:sz w:val="23"/>
                <w:szCs w:val="23"/>
                <w:lang w:eastAsia="hu-HU"/>
              </w:rPr>
            </w:pPr>
            <w:r w:rsidRPr="00BF56C0">
              <w:rPr>
                <w:rFonts w:ascii="Times New Roman" w:eastAsia="Times New Roman" w:hAnsi="Times New Roman" w:cs="Times New Roman"/>
                <w:b/>
                <w:bCs/>
                <w:sz w:val="23"/>
                <w:szCs w:val="23"/>
                <w:lang w:eastAsia="hu-HU"/>
              </w:rPr>
              <w:t>Színház- és Filmművészeti Egyetem</w:t>
            </w:r>
          </w:p>
          <w:p w14:paraId="11F6F812" w14:textId="77777777" w:rsidR="004F02C4" w:rsidRPr="00BF56C0" w:rsidRDefault="004F02C4" w:rsidP="00CE310B">
            <w:pPr>
              <w:spacing w:line="22" w:lineRule="atLeast"/>
              <w:jc w:val="center"/>
              <w:rPr>
                <w:rFonts w:ascii="Times New Roman" w:eastAsia="Times New Roman" w:hAnsi="Times New Roman" w:cs="Times New Roman"/>
                <w:sz w:val="23"/>
                <w:szCs w:val="23"/>
                <w:lang w:eastAsia="hu-HU"/>
              </w:rPr>
            </w:pPr>
            <w:r w:rsidRPr="00BF56C0">
              <w:rPr>
                <w:rFonts w:ascii="Times New Roman" w:eastAsia="Times New Roman" w:hAnsi="Times New Roman" w:cs="Times New Roman"/>
                <w:sz w:val="23"/>
                <w:szCs w:val="23"/>
                <w:lang w:eastAsia="hu-HU"/>
              </w:rPr>
              <w:t>Képviseletében: Dr. Sepsi Enikő rektor</w:t>
            </w:r>
          </w:p>
          <w:p w14:paraId="4A9793D2" w14:textId="3919CA8D" w:rsidR="004F02C4" w:rsidRPr="00BF56C0" w:rsidRDefault="004F02C4" w:rsidP="00CE310B">
            <w:pPr>
              <w:spacing w:line="22" w:lineRule="atLeast"/>
              <w:jc w:val="center"/>
              <w:rPr>
                <w:rFonts w:ascii="Times New Roman" w:eastAsia="Times New Roman" w:hAnsi="Times New Roman" w:cs="Times New Roman"/>
                <w:sz w:val="23"/>
                <w:szCs w:val="23"/>
                <w:lang w:eastAsia="hu-HU"/>
              </w:rPr>
            </w:pPr>
            <w:r w:rsidRPr="00BF56C0">
              <w:rPr>
                <w:rFonts w:ascii="Times New Roman" w:eastAsia="Times New Roman" w:hAnsi="Times New Roman" w:cs="Times New Roman"/>
                <w:sz w:val="23"/>
                <w:szCs w:val="23"/>
                <w:lang w:eastAsia="hu-HU"/>
              </w:rPr>
              <w:t>Megrendelő</w:t>
            </w:r>
          </w:p>
        </w:tc>
        <w:tc>
          <w:tcPr>
            <w:tcW w:w="4466" w:type="dxa"/>
          </w:tcPr>
          <w:p w14:paraId="340EAB7E" w14:textId="77777777" w:rsidR="004F02C4" w:rsidRPr="00BF56C0" w:rsidRDefault="004F02C4" w:rsidP="00CE310B">
            <w:pPr>
              <w:spacing w:line="22" w:lineRule="atLeast"/>
              <w:rPr>
                <w:rFonts w:ascii="Times New Roman" w:eastAsia="Times New Roman" w:hAnsi="Times New Roman" w:cs="Times New Roman"/>
                <w:sz w:val="23"/>
                <w:szCs w:val="23"/>
                <w:lang w:eastAsia="hu-HU"/>
              </w:rPr>
            </w:pPr>
            <w:r w:rsidRPr="00BF56C0">
              <w:rPr>
                <w:rFonts w:ascii="Times New Roman" w:eastAsia="Times New Roman" w:hAnsi="Times New Roman" w:cs="Times New Roman"/>
                <w:sz w:val="23"/>
                <w:szCs w:val="23"/>
                <w:lang w:eastAsia="hu-HU"/>
              </w:rPr>
              <w:t xml:space="preserve">Budapest, 2024. év ………hó </w:t>
            </w:r>
            <w:proofErr w:type="gramStart"/>
            <w:r w:rsidRPr="00BF56C0">
              <w:rPr>
                <w:rFonts w:ascii="Times New Roman" w:eastAsia="Times New Roman" w:hAnsi="Times New Roman" w:cs="Times New Roman"/>
                <w:sz w:val="23"/>
                <w:szCs w:val="23"/>
                <w:lang w:eastAsia="hu-HU"/>
              </w:rPr>
              <w:t>…….</w:t>
            </w:r>
            <w:proofErr w:type="gramEnd"/>
            <w:r w:rsidRPr="00BF56C0">
              <w:rPr>
                <w:rFonts w:ascii="Times New Roman" w:eastAsia="Times New Roman" w:hAnsi="Times New Roman" w:cs="Times New Roman"/>
                <w:sz w:val="23"/>
                <w:szCs w:val="23"/>
                <w:lang w:eastAsia="hu-HU"/>
              </w:rPr>
              <w:t>.napján</w:t>
            </w:r>
          </w:p>
          <w:p w14:paraId="31D5D033" w14:textId="77777777" w:rsidR="004F02C4" w:rsidRPr="00BF56C0" w:rsidRDefault="004F02C4" w:rsidP="00CE310B">
            <w:pPr>
              <w:spacing w:line="22" w:lineRule="atLeast"/>
              <w:jc w:val="center"/>
              <w:rPr>
                <w:rFonts w:ascii="Times New Roman" w:eastAsia="Times New Roman" w:hAnsi="Times New Roman" w:cs="Times New Roman"/>
                <w:sz w:val="23"/>
                <w:szCs w:val="23"/>
                <w:lang w:eastAsia="hu-HU"/>
              </w:rPr>
            </w:pPr>
          </w:p>
          <w:p w14:paraId="72A0FCAE" w14:textId="77777777" w:rsidR="004F02C4" w:rsidRPr="00BF56C0" w:rsidRDefault="004F02C4" w:rsidP="00CE310B">
            <w:pPr>
              <w:spacing w:line="22" w:lineRule="atLeast"/>
              <w:jc w:val="center"/>
              <w:rPr>
                <w:rFonts w:ascii="Times New Roman" w:eastAsia="Times New Roman" w:hAnsi="Times New Roman" w:cs="Times New Roman"/>
                <w:sz w:val="23"/>
                <w:szCs w:val="23"/>
                <w:lang w:eastAsia="hu-HU"/>
              </w:rPr>
            </w:pPr>
          </w:p>
          <w:p w14:paraId="250A9C58" w14:textId="77777777" w:rsidR="004F02C4" w:rsidRPr="00BF56C0" w:rsidRDefault="004F02C4" w:rsidP="00CE310B">
            <w:pPr>
              <w:spacing w:line="22" w:lineRule="atLeast"/>
              <w:jc w:val="center"/>
              <w:rPr>
                <w:rFonts w:ascii="Times New Roman" w:eastAsia="Times New Roman" w:hAnsi="Times New Roman" w:cs="Times New Roman"/>
                <w:sz w:val="23"/>
                <w:szCs w:val="23"/>
                <w:lang w:eastAsia="hu-HU"/>
              </w:rPr>
            </w:pPr>
            <w:r w:rsidRPr="00BF56C0">
              <w:rPr>
                <w:rFonts w:ascii="Times New Roman" w:eastAsia="Times New Roman" w:hAnsi="Times New Roman" w:cs="Times New Roman"/>
                <w:sz w:val="23"/>
                <w:szCs w:val="23"/>
                <w:lang w:eastAsia="hu-HU"/>
              </w:rPr>
              <w:t>…………………………………….</w:t>
            </w:r>
          </w:p>
          <w:p w14:paraId="231C9CA2" w14:textId="130BD5E1" w:rsidR="004F02C4" w:rsidRPr="00BF56C0" w:rsidRDefault="004F02C4" w:rsidP="00CE310B">
            <w:pPr>
              <w:spacing w:line="22" w:lineRule="atLeast"/>
              <w:jc w:val="center"/>
              <w:rPr>
                <w:rFonts w:ascii="Times New Roman" w:eastAsia="Times New Roman" w:hAnsi="Times New Roman" w:cs="Times New Roman"/>
                <w:b/>
                <w:bCs/>
                <w:color w:val="201F1E"/>
                <w:sz w:val="23"/>
                <w:szCs w:val="23"/>
                <w:bdr w:val="none" w:sz="0" w:space="0" w:color="auto" w:frame="1"/>
                <w:lang w:eastAsia="hu-HU"/>
              </w:rPr>
            </w:pPr>
            <w:r w:rsidRPr="00BF56C0">
              <w:rPr>
                <w:rFonts w:ascii="Times New Roman" w:eastAsia="Times New Roman" w:hAnsi="Times New Roman" w:cs="Times New Roman"/>
                <w:b/>
                <w:bCs/>
                <w:color w:val="201F1E"/>
                <w:sz w:val="23"/>
                <w:szCs w:val="23"/>
                <w:bdr w:val="none" w:sz="0" w:space="0" w:color="auto" w:frame="1"/>
                <w:lang w:eastAsia="hu-HU"/>
              </w:rPr>
              <w:t>…………………</w:t>
            </w:r>
            <w:r w:rsidR="008A4FAF" w:rsidRPr="00BF56C0">
              <w:rPr>
                <w:rFonts w:ascii="Times New Roman" w:eastAsia="Times New Roman" w:hAnsi="Times New Roman" w:cs="Times New Roman"/>
                <w:b/>
                <w:bCs/>
                <w:color w:val="201F1E"/>
                <w:sz w:val="23"/>
                <w:szCs w:val="23"/>
                <w:bdr w:val="none" w:sz="0" w:space="0" w:color="auto" w:frame="1"/>
                <w:lang w:eastAsia="hu-HU"/>
              </w:rPr>
              <w:t>…………..</w:t>
            </w:r>
          </w:p>
          <w:p w14:paraId="056ED0DC" w14:textId="1A2516DC" w:rsidR="004F02C4" w:rsidRPr="00BF56C0" w:rsidRDefault="004F02C4" w:rsidP="00CE310B">
            <w:pPr>
              <w:spacing w:line="22" w:lineRule="atLeast"/>
              <w:jc w:val="center"/>
              <w:rPr>
                <w:rFonts w:ascii="Times New Roman" w:eastAsia="Times New Roman" w:hAnsi="Times New Roman" w:cs="Times New Roman"/>
                <w:sz w:val="23"/>
                <w:szCs w:val="23"/>
                <w:lang w:eastAsia="hu-HU"/>
              </w:rPr>
            </w:pPr>
            <w:r w:rsidRPr="00BF56C0">
              <w:rPr>
                <w:rFonts w:ascii="Times New Roman" w:eastAsia="Times New Roman" w:hAnsi="Times New Roman" w:cs="Times New Roman"/>
                <w:color w:val="201F1E"/>
                <w:sz w:val="23"/>
                <w:szCs w:val="23"/>
                <w:bdr w:val="none" w:sz="0" w:space="0" w:color="auto" w:frame="1"/>
                <w:lang w:eastAsia="hu-HU"/>
              </w:rPr>
              <w:t>Képviseletében: …………………</w:t>
            </w:r>
          </w:p>
          <w:p w14:paraId="1BB1C354" w14:textId="146C0870" w:rsidR="004F02C4" w:rsidRPr="00BF56C0" w:rsidRDefault="004F02C4" w:rsidP="00CE310B">
            <w:pPr>
              <w:spacing w:line="22" w:lineRule="atLeast"/>
              <w:jc w:val="center"/>
              <w:rPr>
                <w:rFonts w:ascii="Times New Roman" w:eastAsia="Times New Roman" w:hAnsi="Times New Roman" w:cs="Times New Roman"/>
                <w:sz w:val="23"/>
                <w:szCs w:val="23"/>
                <w:lang w:eastAsia="hu-HU"/>
              </w:rPr>
            </w:pPr>
            <w:r w:rsidRPr="00BF56C0">
              <w:rPr>
                <w:rFonts w:ascii="Times New Roman" w:eastAsia="Times New Roman" w:hAnsi="Times New Roman" w:cs="Times New Roman"/>
                <w:sz w:val="23"/>
                <w:szCs w:val="23"/>
                <w:lang w:eastAsia="hu-HU"/>
              </w:rPr>
              <w:t>Vállalkozó</w:t>
            </w:r>
          </w:p>
        </w:tc>
      </w:tr>
    </w:tbl>
    <w:p w14:paraId="48BA181F" w14:textId="77777777" w:rsidR="00001502" w:rsidRPr="00BF56C0" w:rsidRDefault="00001502" w:rsidP="00435788">
      <w:pPr>
        <w:pStyle w:val="Szvegtrzs2"/>
        <w:spacing w:after="120"/>
        <w:ind w:right="4394"/>
        <w:rPr>
          <w:rFonts w:ascii="Times New Roman" w:hAnsi="Times New Roman"/>
          <w:i/>
          <w:iCs/>
          <w:sz w:val="23"/>
          <w:szCs w:val="23"/>
        </w:rPr>
      </w:pPr>
    </w:p>
    <w:p w14:paraId="2810B6A1" w14:textId="6E8D95D6" w:rsidR="00881357" w:rsidRDefault="00881357" w:rsidP="00001502">
      <w:pPr>
        <w:pStyle w:val="Szvegtrzs2"/>
        <w:ind w:right="4394"/>
        <w:rPr>
          <w:rFonts w:ascii="Times New Roman" w:hAnsi="Times New Roman"/>
          <w:sz w:val="23"/>
          <w:szCs w:val="23"/>
        </w:rPr>
      </w:pPr>
      <w:r w:rsidRPr="001723F6">
        <w:rPr>
          <w:rFonts w:ascii="Times New Roman" w:hAnsi="Times New Roman"/>
          <w:sz w:val="23"/>
          <w:szCs w:val="23"/>
        </w:rPr>
        <w:t>Pénzügyi ellenjegyzés:</w:t>
      </w:r>
    </w:p>
    <w:p w14:paraId="380497FB" w14:textId="77777777" w:rsidR="001723F6" w:rsidRPr="001723F6" w:rsidRDefault="001723F6" w:rsidP="00001502">
      <w:pPr>
        <w:pStyle w:val="Szvegtrzs2"/>
        <w:ind w:right="4394"/>
        <w:rPr>
          <w:rFonts w:ascii="Times New Roman" w:hAnsi="Times New Roman"/>
          <w:sz w:val="23"/>
          <w:szCs w:val="23"/>
        </w:rPr>
      </w:pPr>
    </w:p>
    <w:p w14:paraId="76463B9F" w14:textId="7E3CA472" w:rsidR="00E37D77" w:rsidRPr="00BF56C0" w:rsidRDefault="00E37D77" w:rsidP="00001502">
      <w:pPr>
        <w:pStyle w:val="Szvegtrzs2"/>
        <w:ind w:right="4536"/>
        <w:rPr>
          <w:rFonts w:ascii="Times New Roman" w:hAnsi="Times New Roman"/>
          <w:sz w:val="23"/>
          <w:szCs w:val="23"/>
        </w:rPr>
      </w:pPr>
      <w:r w:rsidRPr="00BF56C0">
        <w:rPr>
          <w:rFonts w:ascii="Times New Roman" w:hAnsi="Times New Roman"/>
          <w:sz w:val="23"/>
          <w:szCs w:val="23"/>
        </w:rPr>
        <w:t>Budapest, 202</w:t>
      </w:r>
      <w:r w:rsidR="00664EA3" w:rsidRPr="00BF56C0">
        <w:rPr>
          <w:rFonts w:ascii="Times New Roman" w:hAnsi="Times New Roman"/>
          <w:sz w:val="23"/>
          <w:szCs w:val="23"/>
        </w:rPr>
        <w:t>4</w:t>
      </w:r>
      <w:r w:rsidRPr="00BF56C0">
        <w:rPr>
          <w:rFonts w:ascii="Times New Roman" w:hAnsi="Times New Roman"/>
          <w:sz w:val="23"/>
          <w:szCs w:val="23"/>
        </w:rPr>
        <w:t>. év ………. hó …… napján</w:t>
      </w:r>
    </w:p>
    <w:p w14:paraId="6DBC01E4" w14:textId="77777777" w:rsidR="00001502" w:rsidRPr="00BF56C0" w:rsidRDefault="00001502" w:rsidP="00001502">
      <w:pPr>
        <w:pStyle w:val="Szvegtrzs2"/>
        <w:ind w:right="4536"/>
        <w:jc w:val="center"/>
        <w:rPr>
          <w:rFonts w:ascii="Times New Roman" w:hAnsi="Times New Roman"/>
          <w:sz w:val="23"/>
          <w:szCs w:val="23"/>
        </w:rPr>
      </w:pPr>
    </w:p>
    <w:p w14:paraId="4E3F1DAB" w14:textId="77777777" w:rsidR="00001502" w:rsidRPr="00BF56C0" w:rsidRDefault="00001502" w:rsidP="00001502">
      <w:pPr>
        <w:pStyle w:val="Szvegtrzs2"/>
        <w:ind w:right="4536"/>
        <w:jc w:val="center"/>
        <w:rPr>
          <w:rFonts w:ascii="Times New Roman" w:hAnsi="Times New Roman"/>
          <w:sz w:val="23"/>
          <w:szCs w:val="23"/>
        </w:rPr>
      </w:pPr>
    </w:p>
    <w:p w14:paraId="09ED6285" w14:textId="263C2DF6" w:rsidR="00881357" w:rsidRPr="00BF56C0" w:rsidRDefault="00881357" w:rsidP="00001502">
      <w:pPr>
        <w:pStyle w:val="Szvegtrzs2"/>
        <w:ind w:right="4536"/>
        <w:jc w:val="center"/>
        <w:rPr>
          <w:rFonts w:ascii="Times New Roman" w:hAnsi="Times New Roman"/>
          <w:sz w:val="23"/>
          <w:szCs w:val="23"/>
        </w:rPr>
      </w:pPr>
      <w:r w:rsidRPr="00BF56C0">
        <w:rPr>
          <w:rFonts w:ascii="Times New Roman" w:hAnsi="Times New Roman"/>
          <w:sz w:val="23"/>
          <w:szCs w:val="23"/>
        </w:rPr>
        <w:t>……………………………………..…….</w:t>
      </w:r>
    </w:p>
    <w:p w14:paraId="1206E61B" w14:textId="2C2ECDD0" w:rsidR="00881357" w:rsidRPr="00BF56C0" w:rsidRDefault="001723F6" w:rsidP="00001502">
      <w:pPr>
        <w:pStyle w:val="Szvegtrzs2"/>
        <w:ind w:right="4536"/>
        <w:jc w:val="center"/>
        <w:rPr>
          <w:rFonts w:ascii="Times New Roman" w:hAnsi="Times New Roman"/>
          <w:sz w:val="23"/>
          <w:szCs w:val="23"/>
        </w:rPr>
      </w:pPr>
      <w:r>
        <w:rPr>
          <w:rFonts w:ascii="Times New Roman" w:hAnsi="Times New Roman"/>
          <w:sz w:val="23"/>
          <w:szCs w:val="23"/>
        </w:rPr>
        <w:t>Fazekasné Helenkár Anita</w:t>
      </w:r>
    </w:p>
    <w:p w14:paraId="7834B196" w14:textId="180E8EFD" w:rsidR="00881357" w:rsidRPr="00BF56C0" w:rsidRDefault="00881357" w:rsidP="00001502">
      <w:pPr>
        <w:pStyle w:val="Szvegtrzs2"/>
        <w:ind w:right="4536"/>
        <w:jc w:val="center"/>
        <w:rPr>
          <w:rFonts w:ascii="Times New Roman" w:hAnsi="Times New Roman"/>
          <w:sz w:val="23"/>
          <w:szCs w:val="23"/>
        </w:rPr>
      </w:pPr>
      <w:r w:rsidRPr="00BF56C0">
        <w:rPr>
          <w:rFonts w:ascii="Times New Roman" w:hAnsi="Times New Roman"/>
          <w:sz w:val="23"/>
          <w:szCs w:val="23"/>
        </w:rPr>
        <w:t xml:space="preserve">gazdasági </w:t>
      </w:r>
      <w:r w:rsidR="00391CC1" w:rsidRPr="00BF56C0">
        <w:rPr>
          <w:rFonts w:ascii="Times New Roman" w:hAnsi="Times New Roman"/>
          <w:sz w:val="23"/>
          <w:szCs w:val="23"/>
        </w:rPr>
        <w:t>főigazgató</w:t>
      </w:r>
    </w:p>
    <w:p w14:paraId="622DE37A" w14:textId="77777777" w:rsidR="00D93CF8" w:rsidRPr="00BF56C0" w:rsidRDefault="00D93CF8" w:rsidP="00001502">
      <w:pPr>
        <w:pStyle w:val="Szvegtrzs2"/>
        <w:ind w:right="4536"/>
        <w:jc w:val="center"/>
        <w:rPr>
          <w:rFonts w:ascii="Times New Roman" w:hAnsi="Times New Roman"/>
          <w:sz w:val="23"/>
          <w:szCs w:val="23"/>
        </w:rPr>
      </w:pPr>
    </w:p>
    <w:p w14:paraId="6A653054" w14:textId="495C8D87" w:rsidR="00E37D77" w:rsidRPr="001723F6" w:rsidRDefault="00E37D77" w:rsidP="00001502">
      <w:pPr>
        <w:pStyle w:val="Szvegtrzs2"/>
        <w:ind w:right="4394"/>
        <w:rPr>
          <w:rFonts w:ascii="Times New Roman" w:hAnsi="Times New Roman"/>
          <w:sz w:val="23"/>
          <w:szCs w:val="23"/>
        </w:rPr>
      </w:pPr>
      <w:r w:rsidRPr="001723F6">
        <w:rPr>
          <w:rFonts w:ascii="Times New Roman" w:hAnsi="Times New Roman"/>
          <w:sz w:val="23"/>
          <w:szCs w:val="23"/>
        </w:rPr>
        <w:t>Jogi ellenjegyzés:</w:t>
      </w:r>
    </w:p>
    <w:p w14:paraId="323DFA9F" w14:textId="77777777" w:rsidR="001723F6" w:rsidRDefault="001723F6" w:rsidP="00001502">
      <w:pPr>
        <w:pStyle w:val="Szvegtrzs2"/>
        <w:ind w:right="4536"/>
        <w:rPr>
          <w:rFonts w:ascii="Times New Roman" w:hAnsi="Times New Roman"/>
          <w:sz w:val="23"/>
          <w:szCs w:val="23"/>
        </w:rPr>
      </w:pPr>
    </w:p>
    <w:p w14:paraId="46FC0392" w14:textId="1A9A7317" w:rsidR="00E37D77" w:rsidRPr="00BF56C0" w:rsidRDefault="00E37D77" w:rsidP="00001502">
      <w:pPr>
        <w:pStyle w:val="Szvegtrzs2"/>
        <w:ind w:right="4536"/>
        <w:rPr>
          <w:rFonts w:ascii="Times New Roman" w:hAnsi="Times New Roman"/>
          <w:sz w:val="23"/>
          <w:szCs w:val="23"/>
        </w:rPr>
      </w:pPr>
      <w:r w:rsidRPr="00BF56C0">
        <w:rPr>
          <w:rFonts w:ascii="Times New Roman" w:hAnsi="Times New Roman"/>
          <w:sz w:val="23"/>
          <w:szCs w:val="23"/>
        </w:rPr>
        <w:t>Budapest, 202</w:t>
      </w:r>
      <w:r w:rsidR="00664EA3" w:rsidRPr="00BF56C0">
        <w:rPr>
          <w:rFonts w:ascii="Times New Roman" w:hAnsi="Times New Roman"/>
          <w:sz w:val="23"/>
          <w:szCs w:val="23"/>
        </w:rPr>
        <w:t>4</w:t>
      </w:r>
      <w:r w:rsidRPr="00BF56C0">
        <w:rPr>
          <w:rFonts w:ascii="Times New Roman" w:hAnsi="Times New Roman"/>
          <w:sz w:val="23"/>
          <w:szCs w:val="23"/>
        </w:rPr>
        <w:t>. év ………. hó …… napján</w:t>
      </w:r>
    </w:p>
    <w:p w14:paraId="4D21D7F2" w14:textId="77777777" w:rsidR="00E37D77" w:rsidRPr="00BF56C0" w:rsidRDefault="00E37D77" w:rsidP="00001502">
      <w:pPr>
        <w:pStyle w:val="Szvegtrzs2"/>
        <w:ind w:right="4536"/>
        <w:rPr>
          <w:rFonts w:ascii="Times New Roman" w:hAnsi="Times New Roman"/>
          <w:sz w:val="23"/>
          <w:szCs w:val="23"/>
        </w:rPr>
      </w:pPr>
    </w:p>
    <w:p w14:paraId="5CBE9F02" w14:textId="77777777" w:rsidR="00001502" w:rsidRPr="00BF56C0" w:rsidRDefault="00001502" w:rsidP="00001502">
      <w:pPr>
        <w:pStyle w:val="Szvegtrzs2"/>
        <w:ind w:right="4536"/>
        <w:rPr>
          <w:rFonts w:ascii="Times New Roman" w:hAnsi="Times New Roman"/>
          <w:sz w:val="23"/>
          <w:szCs w:val="23"/>
        </w:rPr>
      </w:pPr>
    </w:p>
    <w:p w14:paraId="26664BF0" w14:textId="77777777" w:rsidR="00E37D77" w:rsidRPr="00BF56C0" w:rsidRDefault="00E37D77" w:rsidP="00001502">
      <w:pPr>
        <w:pStyle w:val="Szvegtrzs2"/>
        <w:ind w:right="4536"/>
        <w:jc w:val="center"/>
        <w:rPr>
          <w:rFonts w:ascii="Times New Roman" w:hAnsi="Times New Roman"/>
          <w:sz w:val="23"/>
          <w:szCs w:val="23"/>
        </w:rPr>
      </w:pPr>
      <w:r w:rsidRPr="00BF56C0">
        <w:rPr>
          <w:rFonts w:ascii="Times New Roman" w:hAnsi="Times New Roman"/>
          <w:sz w:val="23"/>
          <w:szCs w:val="23"/>
        </w:rPr>
        <w:t>……………………………………..…….</w:t>
      </w:r>
    </w:p>
    <w:p w14:paraId="3D7BF4AE" w14:textId="145CA1A4" w:rsidR="00E37D77" w:rsidRPr="00BF56C0" w:rsidRDefault="003559BC" w:rsidP="00001502">
      <w:pPr>
        <w:pStyle w:val="Szvegtrzs2"/>
        <w:ind w:right="4536"/>
        <w:jc w:val="center"/>
        <w:rPr>
          <w:rFonts w:ascii="Times New Roman" w:hAnsi="Times New Roman"/>
          <w:sz w:val="23"/>
          <w:szCs w:val="23"/>
        </w:rPr>
      </w:pPr>
      <w:r w:rsidRPr="00BF56C0">
        <w:rPr>
          <w:rFonts w:ascii="Times New Roman" w:hAnsi="Times New Roman"/>
          <w:sz w:val="23"/>
          <w:szCs w:val="23"/>
        </w:rPr>
        <w:t xml:space="preserve">dr. </w:t>
      </w:r>
      <w:r w:rsidR="00664EA3" w:rsidRPr="00BF56C0">
        <w:rPr>
          <w:rFonts w:ascii="Times New Roman" w:hAnsi="Times New Roman"/>
          <w:sz w:val="23"/>
          <w:szCs w:val="23"/>
        </w:rPr>
        <w:t>Bátaszékiné Pusztai Zsuzsanna Rita</w:t>
      </w:r>
    </w:p>
    <w:p w14:paraId="45781327" w14:textId="7B781047" w:rsidR="00D75D4C" w:rsidRDefault="00EC2B83" w:rsidP="00001502">
      <w:pPr>
        <w:pStyle w:val="Szvegtrzs2"/>
        <w:ind w:right="4536"/>
        <w:jc w:val="center"/>
        <w:rPr>
          <w:rFonts w:ascii="Times New Roman" w:hAnsi="Times New Roman"/>
          <w:sz w:val="23"/>
          <w:szCs w:val="23"/>
        </w:rPr>
      </w:pPr>
      <w:r w:rsidRPr="00BF56C0">
        <w:rPr>
          <w:rFonts w:ascii="Times New Roman" w:hAnsi="Times New Roman"/>
          <w:sz w:val="23"/>
          <w:szCs w:val="23"/>
        </w:rPr>
        <w:t>jogi osztályvezető</w:t>
      </w:r>
    </w:p>
    <w:p w14:paraId="481560D0" w14:textId="77777777" w:rsidR="00D75D4C" w:rsidRDefault="00D75D4C">
      <w:pPr>
        <w:rPr>
          <w:rFonts w:ascii="Times New Roman" w:eastAsia="Times New Roman" w:hAnsi="Times New Roman" w:cs="Times New Roman"/>
          <w:sz w:val="23"/>
          <w:szCs w:val="23"/>
          <w:lang w:eastAsia="hu-HU"/>
        </w:rPr>
      </w:pPr>
      <w:r>
        <w:rPr>
          <w:rFonts w:ascii="Times New Roman" w:hAnsi="Times New Roman"/>
          <w:sz w:val="23"/>
          <w:szCs w:val="23"/>
        </w:rPr>
        <w:br w:type="page"/>
      </w:r>
    </w:p>
    <w:p w14:paraId="772FF07D" w14:textId="77777777" w:rsidR="00D75D4C" w:rsidRDefault="00D75D4C" w:rsidP="00D75D4C">
      <w:pPr>
        <w:tabs>
          <w:tab w:val="left" w:pos="2835"/>
        </w:tabs>
        <w:spacing w:after="120"/>
        <w:jc w:val="right"/>
        <w:rPr>
          <w:rFonts w:ascii="Times New Roman" w:hAnsi="Times New Roman"/>
          <w:b/>
          <w:bCs/>
          <w:color w:val="000000"/>
        </w:rPr>
      </w:pPr>
      <w:r>
        <w:rPr>
          <w:rFonts w:ascii="Times New Roman" w:hAnsi="Times New Roman"/>
          <w:bCs/>
          <w:sz w:val="24"/>
        </w:rPr>
        <w:lastRenderedPageBreak/>
        <w:t>1</w:t>
      </w:r>
      <w:r w:rsidRPr="005E26CC">
        <w:rPr>
          <w:rFonts w:ascii="Times New Roman" w:hAnsi="Times New Roman"/>
          <w:bCs/>
          <w:sz w:val="24"/>
        </w:rPr>
        <w:t>. számú melléklet</w:t>
      </w:r>
      <w:r w:rsidRPr="009B2F3B">
        <w:rPr>
          <w:rFonts w:ascii="Times New Roman" w:hAnsi="Times New Roman"/>
          <w:b/>
          <w:bCs/>
          <w:color w:val="000000"/>
        </w:rPr>
        <w:t xml:space="preserve"> </w:t>
      </w:r>
    </w:p>
    <w:p w14:paraId="0529DEF4" w14:textId="77777777" w:rsidR="00D75D4C" w:rsidRPr="00684775" w:rsidRDefault="00D75D4C" w:rsidP="00D75D4C">
      <w:pPr>
        <w:tabs>
          <w:tab w:val="left" w:pos="2835"/>
        </w:tabs>
        <w:spacing w:after="120"/>
        <w:jc w:val="center"/>
        <w:rPr>
          <w:rFonts w:ascii="Times New Roman" w:hAnsi="Times New Roman"/>
          <w:b/>
          <w:bCs/>
          <w:color w:val="000000"/>
          <w:sz w:val="24"/>
          <w:szCs w:val="24"/>
        </w:rPr>
      </w:pPr>
      <w:r w:rsidRPr="00684775">
        <w:rPr>
          <w:rFonts w:ascii="Times New Roman" w:hAnsi="Times New Roman"/>
          <w:b/>
          <w:bCs/>
          <w:color w:val="000000"/>
          <w:sz w:val="24"/>
          <w:szCs w:val="24"/>
        </w:rPr>
        <w:t>Árajánlat</w:t>
      </w:r>
    </w:p>
    <w:p w14:paraId="1FD64DEC" w14:textId="2688E9FA" w:rsidR="00D75D4C" w:rsidRDefault="00D75D4C">
      <w:pPr>
        <w:rPr>
          <w:rFonts w:ascii="Times New Roman" w:eastAsia="Times New Roman" w:hAnsi="Times New Roman" w:cs="Times New Roman"/>
          <w:sz w:val="23"/>
          <w:szCs w:val="23"/>
          <w:lang w:eastAsia="hu-HU"/>
        </w:rPr>
      </w:pPr>
      <w:r>
        <w:rPr>
          <w:rFonts w:ascii="Times New Roman" w:hAnsi="Times New Roman"/>
          <w:sz w:val="23"/>
          <w:szCs w:val="23"/>
        </w:rPr>
        <w:br w:type="page"/>
      </w:r>
    </w:p>
    <w:p w14:paraId="6D84D42A" w14:textId="4516971B" w:rsidR="0025572F" w:rsidRDefault="006179DA" w:rsidP="006179DA">
      <w:pPr>
        <w:pStyle w:val="Szvegtrzs2"/>
        <w:tabs>
          <w:tab w:val="clear" w:pos="2210"/>
        </w:tabs>
        <w:jc w:val="right"/>
        <w:rPr>
          <w:rFonts w:ascii="Times New Roman" w:eastAsia="Calibri" w:hAnsi="Times New Roman"/>
          <w:bCs/>
          <w:lang w:eastAsia="en-US"/>
        </w:rPr>
      </w:pPr>
      <w:r>
        <w:rPr>
          <w:rFonts w:ascii="Times New Roman" w:eastAsia="Calibri" w:hAnsi="Times New Roman"/>
          <w:bCs/>
          <w:lang w:eastAsia="en-US"/>
        </w:rPr>
        <w:lastRenderedPageBreak/>
        <w:t>2</w:t>
      </w:r>
      <w:r w:rsidRPr="00855388">
        <w:rPr>
          <w:rFonts w:ascii="Times New Roman" w:eastAsia="Calibri" w:hAnsi="Times New Roman"/>
          <w:bCs/>
          <w:lang w:eastAsia="en-US"/>
        </w:rPr>
        <w:t>. számú melléklet</w:t>
      </w:r>
    </w:p>
    <w:p w14:paraId="3485AC21" w14:textId="77777777" w:rsidR="006179DA" w:rsidRDefault="006179DA" w:rsidP="006179DA">
      <w:pPr>
        <w:pStyle w:val="Szvegtrzs2"/>
        <w:tabs>
          <w:tab w:val="clear" w:pos="2210"/>
        </w:tabs>
        <w:jc w:val="right"/>
        <w:rPr>
          <w:rFonts w:ascii="Times New Roman" w:eastAsia="Calibri" w:hAnsi="Times New Roman"/>
          <w:bCs/>
          <w:lang w:eastAsia="en-US"/>
        </w:rPr>
      </w:pPr>
    </w:p>
    <w:p w14:paraId="564DBAD5" w14:textId="12E83B46" w:rsidR="00DB3910" w:rsidRDefault="00DB3910" w:rsidP="00DB3910">
      <w:pPr>
        <w:pStyle w:val="Szvegtrzs2"/>
        <w:tabs>
          <w:tab w:val="clear" w:pos="2210"/>
        </w:tabs>
        <w:jc w:val="center"/>
        <w:rPr>
          <w:rFonts w:ascii="Times New Roman" w:eastAsia="Calibri" w:hAnsi="Times New Roman"/>
          <w:b/>
          <w:lang w:eastAsia="en-US"/>
        </w:rPr>
      </w:pPr>
      <w:r w:rsidRPr="00DB3910">
        <w:rPr>
          <w:rFonts w:ascii="Times New Roman" w:eastAsia="Calibri" w:hAnsi="Times New Roman"/>
          <w:b/>
          <w:lang w:eastAsia="en-US"/>
        </w:rPr>
        <w:t>Feladatleírás</w:t>
      </w:r>
    </w:p>
    <w:p w14:paraId="7236AF57" w14:textId="77777777" w:rsidR="00DB3910" w:rsidRDefault="00DB3910">
      <w:pPr>
        <w:rPr>
          <w:rFonts w:ascii="Times New Roman" w:eastAsia="Calibri" w:hAnsi="Times New Roman" w:cs="Times New Roman"/>
          <w:b/>
          <w:sz w:val="24"/>
          <w:szCs w:val="24"/>
        </w:rPr>
      </w:pPr>
      <w:r>
        <w:rPr>
          <w:rFonts w:ascii="Times New Roman" w:eastAsia="Calibri" w:hAnsi="Times New Roman"/>
          <w:b/>
        </w:rPr>
        <w:br w:type="page"/>
      </w:r>
    </w:p>
    <w:p w14:paraId="28EF19B5" w14:textId="3C3DEA74" w:rsidR="00AE60FA" w:rsidRPr="00AE60FA" w:rsidRDefault="00AE60FA" w:rsidP="00AE60FA">
      <w:pPr>
        <w:spacing w:after="120"/>
        <w:jc w:val="right"/>
        <w:rPr>
          <w:rFonts w:ascii="Times New Roman" w:eastAsia="Calibri" w:hAnsi="Times New Roman"/>
          <w:bCs/>
          <w:sz w:val="24"/>
          <w:szCs w:val="24"/>
        </w:rPr>
      </w:pPr>
      <w:r w:rsidRPr="00AE60FA">
        <w:rPr>
          <w:rFonts w:ascii="Times New Roman" w:eastAsia="Calibri" w:hAnsi="Times New Roman"/>
          <w:bCs/>
          <w:sz w:val="24"/>
          <w:szCs w:val="24"/>
        </w:rPr>
        <w:lastRenderedPageBreak/>
        <w:t>3. számú melléklet</w:t>
      </w:r>
    </w:p>
    <w:p w14:paraId="13130096" w14:textId="55F8129E" w:rsidR="00AE60FA" w:rsidRPr="00612712" w:rsidRDefault="00AE60FA" w:rsidP="00AE60FA">
      <w:pPr>
        <w:spacing w:after="120"/>
        <w:ind w:left="-284"/>
        <w:jc w:val="center"/>
        <w:rPr>
          <w:rFonts w:ascii="Times New Roman" w:eastAsia="Calibri" w:hAnsi="Times New Roman"/>
          <w:b/>
          <w:sz w:val="24"/>
          <w:szCs w:val="24"/>
        </w:rPr>
      </w:pPr>
      <w:r w:rsidRPr="00612712">
        <w:rPr>
          <w:rFonts w:ascii="Times New Roman" w:eastAsia="Calibri" w:hAnsi="Times New Roman"/>
          <w:b/>
          <w:sz w:val="24"/>
          <w:szCs w:val="24"/>
        </w:rPr>
        <w:t>Titoktartási nyilatkozat</w:t>
      </w:r>
    </w:p>
    <w:p w14:paraId="5B0A2619" w14:textId="77777777" w:rsidR="00AE60FA" w:rsidRPr="00612712" w:rsidRDefault="00AE60FA" w:rsidP="00AE60FA">
      <w:pPr>
        <w:spacing w:after="120"/>
        <w:ind w:left="142"/>
        <w:contextualSpacing/>
        <w:rPr>
          <w:rFonts w:ascii="Times New Roman" w:eastAsia="Calibri" w:hAnsi="Times New Roman"/>
          <w:sz w:val="24"/>
          <w:szCs w:val="24"/>
        </w:rPr>
      </w:pPr>
      <w:r w:rsidRPr="00612712">
        <w:rPr>
          <w:rFonts w:ascii="Times New Roman" w:eastAsia="Calibri" w:hAnsi="Times New Roman"/>
          <w:sz w:val="24"/>
          <w:szCs w:val="24"/>
        </w:rPr>
        <w:t>Alulírott</w:t>
      </w:r>
    </w:p>
    <w:p w14:paraId="2F648259" w14:textId="77777777" w:rsidR="00AE60FA" w:rsidRPr="00612712" w:rsidRDefault="00AE60FA" w:rsidP="00AE60FA">
      <w:pPr>
        <w:spacing w:after="120"/>
        <w:ind w:left="142"/>
        <w:contextualSpacing/>
        <w:rPr>
          <w:rFonts w:ascii="Times New Roman" w:eastAsia="Calibri" w:hAnsi="Times New Roman"/>
          <w:sz w:val="24"/>
          <w:szCs w:val="24"/>
        </w:rPr>
      </w:pPr>
    </w:p>
    <w:p w14:paraId="3DE94E13" w14:textId="77777777" w:rsidR="00AE60FA" w:rsidRPr="00612712" w:rsidRDefault="00AE60FA" w:rsidP="00AE60FA">
      <w:pPr>
        <w:tabs>
          <w:tab w:val="left" w:pos="5387"/>
        </w:tabs>
        <w:spacing w:after="120"/>
        <w:ind w:left="142"/>
        <w:contextualSpacing/>
        <w:rPr>
          <w:rFonts w:ascii="Times New Roman" w:eastAsia="Calibri" w:hAnsi="Times New Roman"/>
          <w:sz w:val="24"/>
          <w:szCs w:val="24"/>
        </w:rPr>
      </w:pPr>
      <w:r w:rsidRPr="00612712">
        <w:rPr>
          <w:rFonts w:ascii="Times New Roman" w:eastAsia="Calibri" w:hAnsi="Times New Roman"/>
          <w:sz w:val="24"/>
          <w:szCs w:val="24"/>
        </w:rPr>
        <w:t>Név</w:t>
      </w:r>
      <w:r w:rsidRPr="00612712">
        <w:rPr>
          <w:rFonts w:ascii="Times New Roman" w:eastAsia="Calibri" w:hAnsi="Times New Roman"/>
          <w:bCs/>
          <w:sz w:val="24"/>
          <w:szCs w:val="24"/>
        </w:rPr>
        <w:t xml:space="preserve">: </w:t>
      </w:r>
      <w:r w:rsidRPr="00612712">
        <w:rPr>
          <w:rFonts w:ascii="Times New Roman" w:eastAsia="Calibri" w:hAnsi="Times New Roman"/>
          <w:sz w:val="24"/>
          <w:szCs w:val="24"/>
        </w:rPr>
        <w:t>…………………</w:t>
      </w:r>
      <w:proofErr w:type="gramStart"/>
      <w:r w:rsidRPr="00612712">
        <w:rPr>
          <w:rFonts w:ascii="Times New Roman" w:eastAsia="Calibri" w:hAnsi="Times New Roman"/>
          <w:sz w:val="24"/>
          <w:szCs w:val="24"/>
        </w:rPr>
        <w:t>…….</w:t>
      </w:r>
      <w:proofErr w:type="gramEnd"/>
      <w:r w:rsidRPr="00612712">
        <w:rPr>
          <w:rFonts w:ascii="Times New Roman" w:eastAsia="Calibri" w:hAnsi="Times New Roman"/>
          <w:sz w:val="24"/>
          <w:szCs w:val="24"/>
        </w:rPr>
        <w:t>.</w:t>
      </w:r>
      <w:r w:rsidRPr="00612712">
        <w:rPr>
          <w:rFonts w:ascii="Times New Roman" w:eastAsia="Calibri" w:hAnsi="Times New Roman"/>
          <w:bCs/>
          <w:sz w:val="24"/>
          <w:szCs w:val="24"/>
        </w:rPr>
        <w:t xml:space="preserve">, </w:t>
      </w:r>
      <w:r w:rsidRPr="00612712">
        <w:rPr>
          <w:rFonts w:ascii="Times New Roman" w:eastAsia="Calibri" w:hAnsi="Times New Roman"/>
          <w:sz w:val="24"/>
          <w:szCs w:val="24"/>
        </w:rPr>
        <w:t>mint a ………………………. (székhelye: …………………………. adószáma: ……………………</w:t>
      </w:r>
      <w:proofErr w:type="gramStart"/>
      <w:r w:rsidRPr="00612712">
        <w:rPr>
          <w:rFonts w:ascii="Times New Roman" w:eastAsia="Calibri" w:hAnsi="Times New Roman"/>
          <w:sz w:val="24"/>
          <w:szCs w:val="24"/>
        </w:rPr>
        <w:t>…….</w:t>
      </w:r>
      <w:proofErr w:type="gramEnd"/>
      <w:r w:rsidRPr="00612712">
        <w:rPr>
          <w:rFonts w:ascii="Times New Roman" w:eastAsia="Calibri" w:hAnsi="Times New Roman"/>
          <w:sz w:val="24"/>
          <w:szCs w:val="24"/>
        </w:rPr>
        <w:t>) képviselője/megbízottja ezúton nyilatkozom az alábbiakról.</w:t>
      </w:r>
    </w:p>
    <w:p w14:paraId="3A64FC27" w14:textId="77777777" w:rsidR="00AE60FA" w:rsidRPr="00612712" w:rsidRDefault="00AE60FA" w:rsidP="00AE60FA">
      <w:pPr>
        <w:tabs>
          <w:tab w:val="left" w:pos="5387"/>
        </w:tabs>
        <w:spacing w:after="120"/>
        <w:ind w:left="426"/>
        <w:contextualSpacing/>
        <w:rPr>
          <w:rFonts w:ascii="Times New Roman" w:eastAsia="Calibri" w:hAnsi="Times New Roman"/>
          <w:sz w:val="24"/>
          <w:szCs w:val="24"/>
        </w:rPr>
      </w:pPr>
    </w:p>
    <w:p w14:paraId="4F2A486C" w14:textId="77777777" w:rsidR="00AE60FA" w:rsidRPr="00612712" w:rsidRDefault="00AE60FA" w:rsidP="00AE60FA">
      <w:pPr>
        <w:numPr>
          <w:ilvl w:val="0"/>
          <w:numId w:val="17"/>
        </w:numPr>
        <w:spacing w:after="120"/>
        <w:ind w:left="567" w:hanging="425"/>
        <w:contextualSpacing/>
        <w:jc w:val="both"/>
        <w:rPr>
          <w:rFonts w:ascii="Times New Roman" w:hAnsi="Times New Roman"/>
          <w:sz w:val="24"/>
          <w:szCs w:val="24"/>
          <w:lang w:eastAsia="hu-HU"/>
        </w:rPr>
      </w:pPr>
      <w:r w:rsidRPr="00612712">
        <w:rPr>
          <w:rFonts w:ascii="Times New Roman" w:hAnsi="Times New Roman"/>
          <w:sz w:val="24"/>
          <w:szCs w:val="24"/>
          <w:lang w:eastAsia="hu-HU"/>
        </w:rPr>
        <w:t>A Színház- és Filmművészeti Egyetem számára végzett tevékenységem során tudomásomra jutott, illetve számomra elérhetővé vált adatokat, információkat, dokumentumokat, személyes adatokat, törvény által védett titkokat köteles vagyok megőrizni, azokat harmadik személy tudomására nem hozhatom, hozzáférhetővé nem teszem.</w:t>
      </w:r>
    </w:p>
    <w:p w14:paraId="2429326D" w14:textId="77777777" w:rsidR="00AE60FA" w:rsidRPr="00612712" w:rsidRDefault="00AE60FA" w:rsidP="00AE60FA">
      <w:pPr>
        <w:tabs>
          <w:tab w:val="left" w:pos="5387"/>
        </w:tabs>
        <w:spacing w:after="120"/>
        <w:ind w:left="567" w:hanging="425"/>
        <w:contextualSpacing/>
        <w:rPr>
          <w:rFonts w:ascii="Times New Roman" w:eastAsia="Calibri" w:hAnsi="Times New Roman"/>
          <w:sz w:val="24"/>
          <w:szCs w:val="24"/>
        </w:rPr>
      </w:pPr>
    </w:p>
    <w:p w14:paraId="5B80353F" w14:textId="77777777" w:rsidR="00AE60FA" w:rsidRPr="00612712" w:rsidRDefault="00AE60FA" w:rsidP="00AE60FA">
      <w:pPr>
        <w:numPr>
          <w:ilvl w:val="0"/>
          <w:numId w:val="17"/>
        </w:numPr>
        <w:spacing w:after="120"/>
        <w:ind w:left="567" w:hanging="425"/>
        <w:contextualSpacing/>
        <w:jc w:val="both"/>
        <w:rPr>
          <w:rFonts w:ascii="Times New Roman" w:hAnsi="Times New Roman"/>
          <w:sz w:val="24"/>
          <w:szCs w:val="24"/>
          <w:lang w:eastAsia="hu-HU"/>
        </w:rPr>
      </w:pPr>
      <w:r w:rsidRPr="00612712">
        <w:rPr>
          <w:rFonts w:ascii="Times New Roman" w:hAnsi="Times New Roman"/>
          <w:sz w:val="24"/>
          <w:szCs w:val="24"/>
          <w:lang w:eastAsia="hu-HU"/>
        </w:rPr>
        <w:t>Amennyiben munkavégzésem során törvény által védett adat, illetőleg a Szerződés alapján titoknak minősülő adat, információ jut tudomásomra, akkor azok tartalmának megismerését más részére nem teszem lehetővé, azok titokban tartása érdekében szükséges valamennyi elvárható intézkedést megteszem.</w:t>
      </w:r>
    </w:p>
    <w:p w14:paraId="60878DD2" w14:textId="77777777" w:rsidR="00AE60FA" w:rsidRPr="00612712" w:rsidRDefault="00AE60FA" w:rsidP="00AE60FA">
      <w:pPr>
        <w:tabs>
          <w:tab w:val="left" w:pos="5387"/>
        </w:tabs>
        <w:spacing w:after="120"/>
        <w:ind w:left="567" w:hanging="425"/>
        <w:contextualSpacing/>
        <w:rPr>
          <w:rFonts w:ascii="Times New Roman" w:eastAsia="Calibri" w:hAnsi="Times New Roman"/>
          <w:sz w:val="24"/>
          <w:szCs w:val="24"/>
        </w:rPr>
      </w:pPr>
    </w:p>
    <w:p w14:paraId="4B58AC9F" w14:textId="77777777" w:rsidR="00AE60FA" w:rsidRPr="00612712" w:rsidRDefault="00AE60FA" w:rsidP="00AE60FA">
      <w:pPr>
        <w:numPr>
          <w:ilvl w:val="0"/>
          <w:numId w:val="17"/>
        </w:numPr>
        <w:spacing w:after="120"/>
        <w:ind w:left="567" w:hanging="425"/>
        <w:contextualSpacing/>
        <w:jc w:val="both"/>
        <w:rPr>
          <w:rFonts w:ascii="Times New Roman" w:hAnsi="Times New Roman"/>
          <w:sz w:val="24"/>
          <w:szCs w:val="24"/>
          <w:lang w:eastAsia="hu-HU"/>
        </w:rPr>
      </w:pPr>
      <w:r w:rsidRPr="00612712">
        <w:rPr>
          <w:rFonts w:ascii="Times New Roman" w:hAnsi="Times New Roman"/>
          <w:sz w:val="24"/>
          <w:szCs w:val="24"/>
          <w:lang w:eastAsia="hu-HU"/>
        </w:rPr>
        <w:t>A jelen titoktartás alól felmentést a hatályos jogszabályok figyelembevételével, írásos formában, a Színház- és Filmművészeti Egyetem arra feljogosított képviselője adhat.</w:t>
      </w:r>
    </w:p>
    <w:p w14:paraId="23E328DA" w14:textId="77777777" w:rsidR="00AE60FA" w:rsidRPr="00612712" w:rsidRDefault="00AE60FA" w:rsidP="00AE60FA">
      <w:pPr>
        <w:tabs>
          <w:tab w:val="left" w:pos="5387"/>
        </w:tabs>
        <w:spacing w:after="120"/>
        <w:ind w:left="567" w:hanging="425"/>
        <w:contextualSpacing/>
        <w:rPr>
          <w:rFonts w:ascii="Times New Roman" w:eastAsia="Calibri" w:hAnsi="Times New Roman"/>
          <w:sz w:val="24"/>
          <w:szCs w:val="24"/>
        </w:rPr>
      </w:pPr>
    </w:p>
    <w:p w14:paraId="5CA30BE9" w14:textId="77777777" w:rsidR="00AE60FA" w:rsidRPr="00612712" w:rsidRDefault="00AE60FA" w:rsidP="00AE60FA">
      <w:pPr>
        <w:numPr>
          <w:ilvl w:val="0"/>
          <w:numId w:val="17"/>
        </w:numPr>
        <w:spacing w:after="120"/>
        <w:ind w:left="567" w:hanging="425"/>
        <w:contextualSpacing/>
        <w:jc w:val="both"/>
        <w:rPr>
          <w:rFonts w:ascii="Times New Roman" w:hAnsi="Times New Roman"/>
          <w:sz w:val="24"/>
          <w:szCs w:val="24"/>
          <w:lang w:eastAsia="hu-HU"/>
        </w:rPr>
      </w:pPr>
      <w:r w:rsidRPr="00612712">
        <w:rPr>
          <w:rFonts w:ascii="Times New Roman" w:hAnsi="Times New Roman"/>
          <w:sz w:val="24"/>
          <w:szCs w:val="24"/>
          <w:lang w:eastAsia="hu-HU"/>
        </w:rPr>
        <w:t>Tudomásul veszem, hogy a titoktartási kötelezettség a munka elvégzését, valamint munkaviszonyom megszűnését követően is fennáll, továbbá, hogy a fenti szabályok megsértése a hatályos anyagi és eljárásjogi szabályok szerinti polgári jogi és/vagy büntető jogi jogkövetkezményekkel járhat.</w:t>
      </w:r>
    </w:p>
    <w:p w14:paraId="760CC5E1" w14:textId="77777777" w:rsidR="00AE60FA" w:rsidRPr="00612712" w:rsidRDefault="00AE60FA" w:rsidP="00AE60FA">
      <w:pPr>
        <w:tabs>
          <w:tab w:val="left" w:pos="5387"/>
        </w:tabs>
        <w:spacing w:after="120"/>
        <w:ind w:left="567" w:hanging="425"/>
        <w:contextualSpacing/>
        <w:rPr>
          <w:rFonts w:ascii="Times New Roman" w:eastAsia="Calibri" w:hAnsi="Times New Roman"/>
          <w:sz w:val="24"/>
          <w:szCs w:val="24"/>
        </w:rPr>
      </w:pPr>
    </w:p>
    <w:p w14:paraId="63103994" w14:textId="77777777" w:rsidR="00AE60FA" w:rsidRPr="00612712" w:rsidRDefault="00AE60FA" w:rsidP="00AE60FA">
      <w:pPr>
        <w:numPr>
          <w:ilvl w:val="0"/>
          <w:numId w:val="17"/>
        </w:numPr>
        <w:spacing w:after="120"/>
        <w:ind w:left="567" w:hanging="425"/>
        <w:contextualSpacing/>
        <w:jc w:val="both"/>
        <w:rPr>
          <w:rFonts w:ascii="Times New Roman" w:hAnsi="Times New Roman"/>
          <w:sz w:val="24"/>
          <w:szCs w:val="24"/>
          <w:lang w:eastAsia="hu-HU"/>
        </w:rPr>
      </w:pPr>
      <w:r w:rsidRPr="00612712">
        <w:rPr>
          <w:rFonts w:ascii="Times New Roman" w:hAnsi="Times New Roman"/>
          <w:sz w:val="24"/>
          <w:szCs w:val="24"/>
          <w:lang w:eastAsia="hu-HU"/>
        </w:rPr>
        <w:t>Munkámat különösen az alábbi jogszabályok rendelkezéseinek betartásával végzem:</w:t>
      </w:r>
    </w:p>
    <w:p w14:paraId="007DD1E3" w14:textId="77777777" w:rsidR="00AE60FA" w:rsidRPr="00612712" w:rsidRDefault="00AE60FA" w:rsidP="00AE60FA">
      <w:pPr>
        <w:tabs>
          <w:tab w:val="left" w:pos="5387"/>
        </w:tabs>
        <w:spacing w:after="120"/>
        <w:ind w:left="567"/>
        <w:contextualSpacing/>
        <w:rPr>
          <w:rFonts w:ascii="Times New Roman" w:eastAsia="Calibri" w:hAnsi="Times New Roman"/>
          <w:sz w:val="24"/>
          <w:szCs w:val="24"/>
        </w:rPr>
      </w:pPr>
    </w:p>
    <w:p w14:paraId="75E9B340" w14:textId="77777777" w:rsidR="00AE60FA" w:rsidRPr="00612712" w:rsidRDefault="00AE60FA" w:rsidP="00AE60FA">
      <w:pPr>
        <w:tabs>
          <w:tab w:val="left" w:pos="5387"/>
        </w:tabs>
        <w:spacing w:after="120"/>
        <w:ind w:left="567"/>
        <w:contextualSpacing/>
        <w:rPr>
          <w:rFonts w:ascii="Times New Roman" w:eastAsia="Calibri" w:hAnsi="Times New Roman"/>
          <w:sz w:val="24"/>
          <w:szCs w:val="24"/>
        </w:rPr>
      </w:pPr>
      <w:r w:rsidRPr="00612712">
        <w:rPr>
          <w:rFonts w:ascii="Times New Roman" w:eastAsia="Calibri" w:hAnsi="Times New Roman"/>
          <w:sz w:val="24"/>
          <w:szCs w:val="24"/>
        </w:rPr>
        <w:t>a) az Európai Parlament és a Tanács (EU) 2016/679 Rendelete (általános adatvédelmi rendelet),</w:t>
      </w:r>
    </w:p>
    <w:p w14:paraId="218E8A86" w14:textId="77777777" w:rsidR="00AE60FA" w:rsidRPr="00612712" w:rsidRDefault="00AE60FA" w:rsidP="00AE60FA">
      <w:pPr>
        <w:tabs>
          <w:tab w:val="left" w:pos="5387"/>
        </w:tabs>
        <w:spacing w:after="120"/>
        <w:ind w:left="567"/>
        <w:contextualSpacing/>
        <w:rPr>
          <w:rFonts w:ascii="Times New Roman" w:eastAsia="Calibri" w:hAnsi="Times New Roman"/>
          <w:sz w:val="24"/>
          <w:szCs w:val="24"/>
        </w:rPr>
      </w:pPr>
      <w:r w:rsidRPr="00612712">
        <w:rPr>
          <w:rFonts w:ascii="Times New Roman" w:eastAsia="Calibri" w:hAnsi="Times New Roman"/>
          <w:sz w:val="24"/>
          <w:szCs w:val="24"/>
        </w:rPr>
        <w:t>b) az információs önrendelkezési jogról és az információszabadságról szóló 2011. évi CXII. törvény,</w:t>
      </w:r>
    </w:p>
    <w:p w14:paraId="746507D3" w14:textId="77777777" w:rsidR="00AE60FA" w:rsidRPr="00612712" w:rsidRDefault="00AE60FA" w:rsidP="00AE60FA">
      <w:pPr>
        <w:tabs>
          <w:tab w:val="left" w:pos="5387"/>
        </w:tabs>
        <w:spacing w:after="120"/>
        <w:ind w:left="567"/>
        <w:contextualSpacing/>
        <w:rPr>
          <w:rFonts w:ascii="Times New Roman" w:eastAsia="Calibri" w:hAnsi="Times New Roman"/>
          <w:sz w:val="24"/>
          <w:szCs w:val="24"/>
        </w:rPr>
      </w:pPr>
      <w:r w:rsidRPr="00612712">
        <w:rPr>
          <w:rFonts w:ascii="Times New Roman" w:eastAsia="Calibri" w:hAnsi="Times New Roman"/>
          <w:sz w:val="24"/>
          <w:szCs w:val="24"/>
        </w:rPr>
        <w:t>c) az üzleti titok védelméről szóló 2018. évi LIV. törvény,</w:t>
      </w:r>
    </w:p>
    <w:p w14:paraId="62EA1EFD" w14:textId="77777777" w:rsidR="00AE60FA" w:rsidRPr="00612712" w:rsidRDefault="00AE60FA" w:rsidP="00AE60FA">
      <w:pPr>
        <w:tabs>
          <w:tab w:val="left" w:pos="5387"/>
        </w:tabs>
        <w:spacing w:after="120"/>
        <w:ind w:left="567"/>
        <w:contextualSpacing/>
        <w:rPr>
          <w:rFonts w:ascii="Times New Roman" w:eastAsia="Calibri" w:hAnsi="Times New Roman"/>
          <w:sz w:val="24"/>
          <w:szCs w:val="24"/>
        </w:rPr>
      </w:pPr>
      <w:r w:rsidRPr="00612712">
        <w:rPr>
          <w:rFonts w:ascii="Times New Roman" w:eastAsia="Calibri" w:hAnsi="Times New Roman"/>
          <w:sz w:val="24"/>
          <w:szCs w:val="24"/>
        </w:rPr>
        <w:t>d) a Polgári Törvénykönyvről szóló 2013. évi V. törvény.</w:t>
      </w:r>
    </w:p>
    <w:p w14:paraId="4AB3BB22" w14:textId="77777777" w:rsidR="00AE60FA" w:rsidRPr="00612712" w:rsidRDefault="00AE60FA" w:rsidP="00AE60FA">
      <w:pPr>
        <w:spacing w:after="120"/>
        <w:ind w:left="567" w:hanging="567"/>
        <w:contextualSpacing/>
        <w:rPr>
          <w:rFonts w:ascii="Times New Roman" w:eastAsia="Calibri" w:hAnsi="Times New Roman"/>
          <w:sz w:val="24"/>
          <w:szCs w:val="24"/>
        </w:rPr>
      </w:pPr>
    </w:p>
    <w:p w14:paraId="6C1EDE6A" w14:textId="77777777" w:rsidR="00AE60FA" w:rsidRPr="00612712" w:rsidRDefault="00AE60FA" w:rsidP="00AE60FA">
      <w:pPr>
        <w:spacing w:after="120"/>
        <w:ind w:left="567" w:hanging="567"/>
        <w:contextualSpacing/>
        <w:rPr>
          <w:rFonts w:ascii="Times New Roman" w:eastAsia="Calibri" w:hAnsi="Times New Roman"/>
          <w:sz w:val="24"/>
          <w:szCs w:val="24"/>
        </w:rPr>
      </w:pPr>
      <w:r w:rsidRPr="00612712">
        <w:rPr>
          <w:rFonts w:ascii="Times New Roman" w:eastAsia="Calibri" w:hAnsi="Times New Roman"/>
          <w:sz w:val="24"/>
          <w:szCs w:val="24"/>
        </w:rPr>
        <w:t>…………</w:t>
      </w:r>
      <w:proofErr w:type="gramStart"/>
      <w:r w:rsidRPr="00612712">
        <w:rPr>
          <w:rFonts w:ascii="Times New Roman" w:eastAsia="Calibri" w:hAnsi="Times New Roman"/>
          <w:sz w:val="24"/>
          <w:szCs w:val="24"/>
        </w:rPr>
        <w:t>…….</w:t>
      </w:r>
      <w:proofErr w:type="gramEnd"/>
      <w:r w:rsidRPr="00612712">
        <w:rPr>
          <w:rFonts w:ascii="Times New Roman" w:eastAsia="Calibri" w:hAnsi="Times New Roman"/>
          <w:sz w:val="24"/>
          <w:szCs w:val="24"/>
        </w:rPr>
        <w:t>….., 20…. …………. hónap ……nap</w:t>
      </w:r>
    </w:p>
    <w:p w14:paraId="77478B41" w14:textId="77777777" w:rsidR="00AE60FA" w:rsidRPr="00612712" w:rsidRDefault="00AE60FA" w:rsidP="00AE60FA">
      <w:pPr>
        <w:spacing w:after="120"/>
        <w:ind w:left="-284"/>
        <w:contextualSpacing/>
        <w:rPr>
          <w:rFonts w:ascii="Times New Roman" w:eastAsia="Calibri" w:hAnsi="Times New Roman"/>
          <w:sz w:val="24"/>
          <w:szCs w:val="24"/>
        </w:rPr>
      </w:pPr>
    </w:p>
    <w:p w14:paraId="0EB63B78" w14:textId="77777777" w:rsidR="00AE60FA" w:rsidRPr="00612712" w:rsidRDefault="00AE60FA" w:rsidP="00AE60FA">
      <w:pPr>
        <w:spacing w:after="120"/>
        <w:ind w:left="-284"/>
        <w:contextualSpacing/>
        <w:rPr>
          <w:rFonts w:ascii="Times New Roman" w:eastAsia="Calibri" w:hAnsi="Times New Roman"/>
          <w:sz w:val="24"/>
          <w:szCs w:val="24"/>
        </w:rPr>
      </w:pPr>
    </w:p>
    <w:p w14:paraId="00143201" w14:textId="77777777" w:rsidR="00AE60FA" w:rsidRPr="00612712" w:rsidRDefault="00AE60FA" w:rsidP="00AE60FA">
      <w:pPr>
        <w:tabs>
          <w:tab w:val="left" w:pos="426"/>
        </w:tabs>
        <w:spacing w:after="120"/>
        <w:ind w:left="5529"/>
        <w:contextualSpacing/>
        <w:rPr>
          <w:rFonts w:ascii="Times New Roman" w:eastAsia="Calibri" w:hAnsi="Times New Roman"/>
          <w:sz w:val="24"/>
          <w:szCs w:val="24"/>
        </w:rPr>
      </w:pPr>
      <w:r w:rsidRPr="00612712">
        <w:rPr>
          <w:rFonts w:ascii="Times New Roman" w:eastAsia="Calibri" w:hAnsi="Times New Roman"/>
          <w:sz w:val="24"/>
          <w:szCs w:val="24"/>
        </w:rPr>
        <w:t>…………………………………</w:t>
      </w:r>
    </w:p>
    <w:p w14:paraId="21CF07D0" w14:textId="77777777" w:rsidR="00AE60FA" w:rsidRPr="00612712" w:rsidRDefault="00AE60FA" w:rsidP="00AE60FA">
      <w:pPr>
        <w:spacing w:after="120"/>
        <w:ind w:left="5812" w:firstLine="348"/>
        <w:rPr>
          <w:rFonts w:ascii="Times New Roman" w:eastAsia="Calibri" w:hAnsi="Times New Roman"/>
          <w:sz w:val="24"/>
          <w:szCs w:val="24"/>
        </w:rPr>
      </w:pPr>
      <w:r w:rsidRPr="00612712">
        <w:rPr>
          <w:rFonts w:ascii="Times New Roman" w:eastAsia="Calibri" w:hAnsi="Times New Roman"/>
          <w:sz w:val="24"/>
          <w:szCs w:val="24"/>
        </w:rPr>
        <w:t xml:space="preserve">          aláírás </w:t>
      </w:r>
    </w:p>
    <w:p w14:paraId="2859AA55" w14:textId="77777777" w:rsidR="006179DA" w:rsidRPr="00DB3910" w:rsidRDefault="006179DA" w:rsidP="00DB3910">
      <w:pPr>
        <w:pStyle w:val="Szvegtrzs2"/>
        <w:tabs>
          <w:tab w:val="clear" w:pos="2210"/>
        </w:tabs>
        <w:jc w:val="center"/>
        <w:rPr>
          <w:rFonts w:ascii="Times New Roman" w:hAnsi="Times New Roman"/>
          <w:b/>
          <w:sz w:val="23"/>
          <w:szCs w:val="23"/>
        </w:rPr>
      </w:pPr>
    </w:p>
    <w:sectPr w:rsidR="006179DA" w:rsidRPr="00DB3910" w:rsidSect="00AE60FA">
      <w:footerReference w:type="default" r:id="rId11"/>
      <w:headerReference w:type="first" r:id="rId12"/>
      <w:pgSz w:w="11906" w:h="16838"/>
      <w:pgMar w:top="1134" w:right="1417" w:bottom="1417" w:left="1417" w:header="85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83A9F" w14:textId="77777777" w:rsidR="006D063D" w:rsidRDefault="006D063D" w:rsidP="005632F3">
      <w:pPr>
        <w:spacing w:after="0" w:line="240" w:lineRule="auto"/>
      </w:pPr>
      <w:r>
        <w:separator/>
      </w:r>
    </w:p>
  </w:endnote>
  <w:endnote w:type="continuationSeparator" w:id="0">
    <w:p w14:paraId="100B9AA8" w14:textId="77777777" w:rsidR="006D063D" w:rsidRDefault="006D063D" w:rsidP="005632F3">
      <w:pPr>
        <w:spacing w:after="0" w:line="240" w:lineRule="auto"/>
      </w:pPr>
      <w:r>
        <w:continuationSeparator/>
      </w:r>
    </w:p>
  </w:endnote>
  <w:endnote w:type="continuationNotice" w:id="1">
    <w:p w14:paraId="26863BAF" w14:textId="77777777" w:rsidR="006D063D" w:rsidRDefault="006D06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Helvetica Neue">
    <w:altName w:val="Aria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849837750"/>
      <w:docPartObj>
        <w:docPartGallery w:val="Page Numbers (Bottom of Page)"/>
        <w:docPartUnique/>
      </w:docPartObj>
    </w:sdtPr>
    <w:sdtEndPr/>
    <w:sdtContent>
      <w:sdt>
        <w:sdtPr>
          <w:rPr>
            <w:rFonts w:ascii="Times New Roman" w:hAnsi="Times New Roman" w:cs="Times New Roman"/>
            <w:sz w:val="20"/>
            <w:szCs w:val="20"/>
          </w:rPr>
          <w:id w:val="1929998198"/>
          <w:docPartObj>
            <w:docPartGallery w:val="Page Numbers (Top of Page)"/>
            <w:docPartUnique/>
          </w:docPartObj>
        </w:sdtPr>
        <w:sdtEndPr/>
        <w:sdtContent>
          <w:p w14:paraId="4A054572" w14:textId="77777777" w:rsidR="0078353B" w:rsidRPr="00764415" w:rsidRDefault="0078353B" w:rsidP="0078353B">
            <w:pPr>
              <w:pStyle w:val="llb"/>
              <w:jc w:val="center"/>
              <w:rPr>
                <w:rFonts w:ascii="Times New Roman" w:hAnsi="Times New Roman" w:cs="Times New Roman"/>
                <w:sz w:val="20"/>
                <w:szCs w:val="20"/>
              </w:rPr>
            </w:pPr>
            <w:r w:rsidRPr="00764415">
              <w:rPr>
                <w:rFonts w:ascii="Times New Roman" w:hAnsi="Times New Roman" w:cs="Times New Roman"/>
                <w:sz w:val="20"/>
                <w:szCs w:val="20"/>
              </w:rPr>
              <w:t xml:space="preserve">oldal </w:t>
            </w:r>
            <w:r w:rsidRPr="00764415">
              <w:rPr>
                <w:rFonts w:ascii="Times New Roman" w:hAnsi="Times New Roman" w:cs="Times New Roman"/>
                <w:sz w:val="20"/>
                <w:szCs w:val="20"/>
              </w:rPr>
              <w:fldChar w:fldCharType="begin"/>
            </w:r>
            <w:r w:rsidRPr="00764415">
              <w:rPr>
                <w:rFonts w:ascii="Times New Roman" w:hAnsi="Times New Roman" w:cs="Times New Roman"/>
                <w:sz w:val="20"/>
                <w:szCs w:val="20"/>
              </w:rPr>
              <w:instrText>PAGE</w:instrText>
            </w:r>
            <w:r w:rsidRPr="00764415">
              <w:rPr>
                <w:rFonts w:ascii="Times New Roman" w:hAnsi="Times New Roman" w:cs="Times New Roman"/>
                <w:sz w:val="20"/>
                <w:szCs w:val="20"/>
              </w:rPr>
              <w:fldChar w:fldCharType="separate"/>
            </w:r>
            <w:r w:rsidRPr="00764415">
              <w:rPr>
                <w:rFonts w:ascii="Times New Roman" w:hAnsi="Times New Roman" w:cs="Times New Roman"/>
                <w:sz w:val="20"/>
                <w:szCs w:val="20"/>
              </w:rPr>
              <w:t>1</w:t>
            </w:r>
            <w:r w:rsidRPr="00764415">
              <w:rPr>
                <w:rFonts w:ascii="Times New Roman" w:hAnsi="Times New Roman" w:cs="Times New Roman"/>
                <w:sz w:val="20"/>
                <w:szCs w:val="20"/>
              </w:rPr>
              <w:fldChar w:fldCharType="end"/>
            </w:r>
            <w:r w:rsidRPr="00764415">
              <w:rPr>
                <w:rFonts w:ascii="Times New Roman" w:hAnsi="Times New Roman" w:cs="Times New Roman"/>
                <w:sz w:val="20"/>
                <w:szCs w:val="20"/>
              </w:rPr>
              <w:t xml:space="preserve"> / </w:t>
            </w:r>
            <w:r w:rsidRPr="00764415">
              <w:rPr>
                <w:rFonts w:ascii="Times New Roman" w:hAnsi="Times New Roman" w:cs="Times New Roman"/>
                <w:sz w:val="20"/>
                <w:szCs w:val="20"/>
              </w:rPr>
              <w:fldChar w:fldCharType="begin"/>
            </w:r>
            <w:r w:rsidRPr="00764415">
              <w:rPr>
                <w:rFonts w:ascii="Times New Roman" w:hAnsi="Times New Roman" w:cs="Times New Roman"/>
                <w:sz w:val="20"/>
                <w:szCs w:val="20"/>
              </w:rPr>
              <w:instrText>NUMPAGES</w:instrText>
            </w:r>
            <w:r w:rsidRPr="00764415">
              <w:rPr>
                <w:rFonts w:ascii="Times New Roman" w:hAnsi="Times New Roman" w:cs="Times New Roman"/>
                <w:sz w:val="20"/>
                <w:szCs w:val="20"/>
              </w:rPr>
              <w:fldChar w:fldCharType="separate"/>
            </w:r>
            <w:r w:rsidRPr="00764415">
              <w:rPr>
                <w:rFonts w:ascii="Times New Roman" w:hAnsi="Times New Roman" w:cs="Times New Roman"/>
                <w:sz w:val="20"/>
                <w:szCs w:val="20"/>
              </w:rPr>
              <w:t>6</w:t>
            </w:r>
            <w:r w:rsidRPr="00764415">
              <w:rPr>
                <w:rFonts w:ascii="Times New Roman" w:hAnsi="Times New Roman" w:cs="Times New Roman"/>
                <w:sz w:val="20"/>
                <w:szCs w:val="20"/>
              </w:rPr>
              <w:fldChar w:fldCharType="end"/>
            </w:r>
          </w:p>
        </w:sdtContent>
      </w:sdt>
    </w:sdtContent>
  </w:sdt>
  <w:p w14:paraId="3CA21107" w14:textId="77777777" w:rsidR="00E4481B" w:rsidRDefault="00E4481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C581F" w14:textId="77777777" w:rsidR="006D063D" w:rsidRDefault="006D063D" w:rsidP="005632F3">
      <w:pPr>
        <w:spacing w:after="0" w:line="240" w:lineRule="auto"/>
      </w:pPr>
      <w:r>
        <w:separator/>
      </w:r>
    </w:p>
  </w:footnote>
  <w:footnote w:type="continuationSeparator" w:id="0">
    <w:p w14:paraId="228B53CE" w14:textId="77777777" w:rsidR="006D063D" w:rsidRDefault="006D063D" w:rsidP="005632F3">
      <w:pPr>
        <w:spacing w:after="0" w:line="240" w:lineRule="auto"/>
      </w:pPr>
      <w:r>
        <w:continuationSeparator/>
      </w:r>
    </w:p>
  </w:footnote>
  <w:footnote w:type="continuationNotice" w:id="1">
    <w:p w14:paraId="5CF304D3" w14:textId="77777777" w:rsidR="006D063D" w:rsidRDefault="006D06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F9BB4" w14:textId="77777777" w:rsidR="007428ED" w:rsidRPr="00E970B0" w:rsidRDefault="007428ED" w:rsidP="007428ED">
    <w:pPr>
      <w:pStyle w:val="lfej"/>
      <w:tabs>
        <w:tab w:val="clear" w:pos="4536"/>
        <w:tab w:val="clear" w:pos="9072"/>
      </w:tabs>
      <w:jc w:val="right"/>
      <w:rPr>
        <w:rFonts w:ascii="Times New Roman" w:hAnsi="Times New Roman" w:cs="Times New Roman"/>
      </w:rPr>
    </w:pPr>
    <w:r>
      <w:rPr>
        <w:rFonts w:ascii="Times New Roman" w:hAnsi="Times New Roman" w:cs="Times New Roman"/>
      </w:rPr>
      <w:t>3. számú melléklet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71CA0"/>
    <w:multiLevelType w:val="multilevel"/>
    <w:tmpl w:val="C85E5828"/>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7F422B"/>
    <w:multiLevelType w:val="multilevel"/>
    <w:tmpl w:val="AA3A0C36"/>
    <w:lvl w:ilvl="0">
      <w:start w:val="1"/>
      <w:numFmt w:val="decimal"/>
      <w:lvlText w:val="%1."/>
      <w:lvlJc w:val="left"/>
      <w:pPr>
        <w:ind w:left="720" w:hanging="360"/>
      </w:pPr>
    </w:lvl>
    <w:lvl w:ilvl="1">
      <w:start w:val="1"/>
      <w:numFmt w:val="decimal"/>
      <w:isLgl/>
      <w:lvlText w:val="%1.%2."/>
      <w:lvlJc w:val="left"/>
      <w:pPr>
        <w:ind w:left="720" w:hanging="360"/>
      </w:pPr>
      <w:rPr>
        <w:rFonts w:hint="default"/>
        <w:b w:val="0"/>
        <w:bCs w:val="0"/>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D7F772A"/>
    <w:multiLevelType w:val="hybridMultilevel"/>
    <w:tmpl w:val="7CBE1396"/>
    <w:lvl w:ilvl="0" w:tplc="E446E30A">
      <w:start w:val="1"/>
      <w:numFmt w:val="decimal"/>
      <w:lvlText w:val="%1."/>
      <w:lvlJc w:val="left"/>
      <w:pPr>
        <w:ind w:left="720" w:hanging="360"/>
      </w:pPr>
      <w:rPr>
        <w:b w:val="0"/>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41B0452"/>
    <w:multiLevelType w:val="hybridMultilevel"/>
    <w:tmpl w:val="46B28C26"/>
    <w:lvl w:ilvl="0" w:tplc="F230C702">
      <w:start w:val="1"/>
      <w:numFmt w:val="decimal"/>
      <w:lvlText w:val="%1."/>
      <w:lvlJc w:val="left"/>
      <w:pPr>
        <w:ind w:left="1068" w:hanging="360"/>
      </w:pPr>
      <w:rPr>
        <w:rFonts w:ascii="Times New Roman" w:eastAsiaTheme="minorHAnsi" w:hAnsi="Times New Roman" w:cs="Times New Roman"/>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4" w15:restartNumberingAfterBreak="0">
    <w:nsid w:val="14460537"/>
    <w:multiLevelType w:val="hybridMultilevel"/>
    <w:tmpl w:val="93CA559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FF4131C"/>
    <w:multiLevelType w:val="hybridMultilevel"/>
    <w:tmpl w:val="88000D3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32903BD"/>
    <w:multiLevelType w:val="hybridMultilevel"/>
    <w:tmpl w:val="02EC8A82"/>
    <w:lvl w:ilvl="0" w:tplc="01C087F2">
      <w:start w:val="1"/>
      <w:numFmt w:val="decimal"/>
      <w:lvlText w:val="%1."/>
      <w:lvlJc w:val="left"/>
      <w:pPr>
        <w:ind w:left="720" w:hanging="360"/>
      </w:pPr>
      <w:rPr>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6315934"/>
    <w:multiLevelType w:val="hybridMultilevel"/>
    <w:tmpl w:val="D1D47206"/>
    <w:lvl w:ilvl="0" w:tplc="040E000F">
      <w:start w:val="1"/>
      <w:numFmt w:val="decimal"/>
      <w:lvlText w:val="%1."/>
      <w:lvlJc w:val="left"/>
      <w:pPr>
        <w:ind w:left="1287" w:hanging="360"/>
      </w:pPr>
    </w:lvl>
    <w:lvl w:ilvl="1" w:tplc="E57ED500">
      <w:start w:val="1"/>
      <w:numFmt w:val="lowerLetter"/>
      <w:lvlText w:val="%2)"/>
      <w:lvlJc w:val="left"/>
      <w:pPr>
        <w:ind w:left="2007" w:hanging="360"/>
      </w:pPr>
      <w:rPr>
        <w:rFonts w:hint="default"/>
      </w:r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8" w15:restartNumberingAfterBreak="0">
    <w:nsid w:val="2AFB209A"/>
    <w:multiLevelType w:val="hybridMultilevel"/>
    <w:tmpl w:val="B4E41AFC"/>
    <w:styleLink w:val="ImportedStyle1"/>
    <w:lvl w:ilvl="0" w:tplc="77E63548">
      <w:start w:val="1"/>
      <w:numFmt w:val="decimal"/>
      <w:lvlText w:val="%1."/>
      <w:lvlJc w:val="left"/>
      <w:pPr>
        <w:ind w:left="36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36206B4">
      <w:start w:val="1"/>
      <w:numFmt w:val="lowerLetter"/>
      <w:lvlText w:val="%2."/>
      <w:lvlJc w:val="left"/>
      <w:pPr>
        <w:ind w:left="108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21ABB0E">
      <w:start w:val="1"/>
      <w:numFmt w:val="lowerRoman"/>
      <w:lvlText w:val="%3."/>
      <w:lvlJc w:val="left"/>
      <w:pPr>
        <w:ind w:left="1805"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65271A0">
      <w:start w:val="1"/>
      <w:numFmt w:val="decimal"/>
      <w:lvlText w:val="%4."/>
      <w:lvlJc w:val="left"/>
      <w:pPr>
        <w:ind w:left="252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4BC622E">
      <w:start w:val="1"/>
      <w:numFmt w:val="lowerLetter"/>
      <w:lvlText w:val="%5."/>
      <w:lvlJc w:val="left"/>
      <w:pPr>
        <w:ind w:left="324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2F09386">
      <w:start w:val="1"/>
      <w:numFmt w:val="lowerRoman"/>
      <w:lvlText w:val="%6."/>
      <w:lvlJc w:val="left"/>
      <w:pPr>
        <w:ind w:left="3965"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496FF86">
      <w:start w:val="1"/>
      <w:numFmt w:val="decimal"/>
      <w:lvlText w:val="%7."/>
      <w:lvlJc w:val="left"/>
      <w:pPr>
        <w:ind w:left="468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70288E">
      <w:start w:val="1"/>
      <w:numFmt w:val="lowerLetter"/>
      <w:lvlText w:val="%8."/>
      <w:lvlJc w:val="left"/>
      <w:pPr>
        <w:ind w:left="540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580EDBC">
      <w:start w:val="1"/>
      <w:numFmt w:val="lowerRoman"/>
      <w:lvlText w:val="%9."/>
      <w:lvlJc w:val="left"/>
      <w:pPr>
        <w:ind w:left="6125"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DA728CD"/>
    <w:multiLevelType w:val="hybridMultilevel"/>
    <w:tmpl w:val="A288E9F2"/>
    <w:lvl w:ilvl="0" w:tplc="73AAC4B4">
      <w:start w:val="1"/>
      <w:numFmt w:val="decimal"/>
      <w:lvlText w:val="%1."/>
      <w:lvlJc w:val="left"/>
      <w:pPr>
        <w:ind w:left="720" w:hanging="360"/>
      </w:pPr>
      <w:rPr>
        <w:b w:val="0"/>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906683C"/>
    <w:multiLevelType w:val="hybridMultilevel"/>
    <w:tmpl w:val="0BB4404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43436B6"/>
    <w:multiLevelType w:val="hybridMultilevel"/>
    <w:tmpl w:val="682CD1A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A0A2161"/>
    <w:multiLevelType w:val="hybridMultilevel"/>
    <w:tmpl w:val="CEA640BE"/>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64486E81"/>
    <w:multiLevelType w:val="hybridMultilevel"/>
    <w:tmpl w:val="29421E3A"/>
    <w:lvl w:ilvl="0" w:tplc="040E000B">
      <w:start w:val="1"/>
      <w:numFmt w:val="bullet"/>
      <w:lvlText w:val=""/>
      <w:lvlJc w:val="left"/>
      <w:pPr>
        <w:ind w:left="1429" w:hanging="360"/>
      </w:pPr>
      <w:rPr>
        <w:rFonts w:ascii="Wingdings" w:hAnsi="Wingdings"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4" w15:restartNumberingAfterBreak="0">
    <w:nsid w:val="6BEC793C"/>
    <w:multiLevelType w:val="hybridMultilevel"/>
    <w:tmpl w:val="B4E41AFC"/>
    <w:numStyleLink w:val="ImportedStyle1"/>
  </w:abstractNum>
  <w:abstractNum w:abstractNumId="15" w15:restartNumberingAfterBreak="0">
    <w:nsid w:val="6C1700E0"/>
    <w:multiLevelType w:val="multilevel"/>
    <w:tmpl w:val="6C045BF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F851C0D"/>
    <w:multiLevelType w:val="hybridMultilevel"/>
    <w:tmpl w:val="98103CA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72E15F71"/>
    <w:multiLevelType w:val="hybridMultilevel"/>
    <w:tmpl w:val="5E2AE4D2"/>
    <w:lvl w:ilvl="0" w:tplc="4AC2754C">
      <w:start w:val="8"/>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989432063">
    <w:abstractNumId w:val="3"/>
  </w:num>
  <w:num w:numId="2" w16cid:durableId="1859198523">
    <w:abstractNumId w:val="0"/>
  </w:num>
  <w:num w:numId="3" w16cid:durableId="2120836126">
    <w:abstractNumId w:val="9"/>
  </w:num>
  <w:num w:numId="4" w16cid:durableId="428238371">
    <w:abstractNumId w:val="2"/>
  </w:num>
  <w:num w:numId="5" w16cid:durableId="1959483471">
    <w:abstractNumId w:val="6"/>
  </w:num>
  <w:num w:numId="6" w16cid:durableId="651714456">
    <w:abstractNumId w:val="1"/>
  </w:num>
  <w:num w:numId="7" w16cid:durableId="1344437200">
    <w:abstractNumId w:val="5"/>
  </w:num>
  <w:num w:numId="8" w16cid:durableId="83647103">
    <w:abstractNumId w:val="4"/>
  </w:num>
  <w:num w:numId="9" w16cid:durableId="540485425">
    <w:abstractNumId w:val="10"/>
  </w:num>
  <w:num w:numId="10" w16cid:durableId="445203088">
    <w:abstractNumId w:val="11"/>
  </w:num>
  <w:num w:numId="11" w16cid:durableId="1583758788">
    <w:abstractNumId w:val="16"/>
  </w:num>
  <w:num w:numId="12" w16cid:durableId="751901633">
    <w:abstractNumId w:val="13"/>
  </w:num>
  <w:num w:numId="13" w16cid:durableId="997271143">
    <w:abstractNumId w:val="15"/>
  </w:num>
  <w:num w:numId="14" w16cid:durableId="236599404">
    <w:abstractNumId w:val="8"/>
  </w:num>
  <w:num w:numId="15" w16cid:durableId="1170755513">
    <w:abstractNumId w:val="14"/>
  </w:num>
  <w:num w:numId="16" w16cid:durableId="2142648327">
    <w:abstractNumId w:val="17"/>
  </w:num>
  <w:num w:numId="17" w16cid:durableId="480196766">
    <w:abstractNumId w:val="7"/>
  </w:num>
  <w:num w:numId="18" w16cid:durableId="2065785261">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0F"/>
    <w:rsid w:val="00001502"/>
    <w:rsid w:val="000022D7"/>
    <w:rsid w:val="00002982"/>
    <w:rsid w:val="000035C1"/>
    <w:rsid w:val="00003D9D"/>
    <w:rsid w:val="000043E7"/>
    <w:rsid w:val="000059C8"/>
    <w:rsid w:val="000064E3"/>
    <w:rsid w:val="000065CB"/>
    <w:rsid w:val="00006FA1"/>
    <w:rsid w:val="000072B9"/>
    <w:rsid w:val="000111A6"/>
    <w:rsid w:val="00011AE7"/>
    <w:rsid w:val="00011D8D"/>
    <w:rsid w:val="00011ED1"/>
    <w:rsid w:val="0001272B"/>
    <w:rsid w:val="00012D5F"/>
    <w:rsid w:val="00012D6A"/>
    <w:rsid w:val="00014566"/>
    <w:rsid w:val="00014D60"/>
    <w:rsid w:val="00016C03"/>
    <w:rsid w:val="0002069C"/>
    <w:rsid w:val="00020D06"/>
    <w:rsid w:val="0002251F"/>
    <w:rsid w:val="000265A6"/>
    <w:rsid w:val="00026BAF"/>
    <w:rsid w:val="00026FD8"/>
    <w:rsid w:val="0002721C"/>
    <w:rsid w:val="0002765A"/>
    <w:rsid w:val="00031950"/>
    <w:rsid w:val="00032272"/>
    <w:rsid w:val="000324C9"/>
    <w:rsid w:val="000325AC"/>
    <w:rsid w:val="000328ED"/>
    <w:rsid w:val="000330BD"/>
    <w:rsid w:val="000349E9"/>
    <w:rsid w:val="000359A1"/>
    <w:rsid w:val="00037AC3"/>
    <w:rsid w:val="000402BF"/>
    <w:rsid w:val="0004162C"/>
    <w:rsid w:val="00041CEF"/>
    <w:rsid w:val="000441A4"/>
    <w:rsid w:val="00044A63"/>
    <w:rsid w:val="00045165"/>
    <w:rsid w:val="00047B70"/>
    <w:rsid w:val="00051315"/>
    <w:rsid w:val="00051E96"/>
    <w:rsid w:val="00051F0A"/>
    <w:rsid w:val="000521B2"/>
    <w:rsid w:val="000523E0"/>
    <w:rsid w:val="00052754"/>
    <w:rsid w:val="0005375A"/>
    <w:rsid w:val="00054045"/>
    <w:rsid w:val="00055FAE"/>
    <w:rsid w:val="00056CAC"/>
    <w:rsid w:val="00057505"/>
    <w:rsid w:val="000614FB"/>
    <w:rsid w:val="00062948"/>
    <w:rsid w:val="00064FF4"/>
    <w:rsid w:val="00065AC9"/>
    <w:rsid w:val="00066867"/>
    <w:rsid w:val="0006774E"/>
    <w:rsid w:val="0007039B"/>
    <w:rsid w:val="00070B0C"/>
    <w:rsid w:val="00071278"/>
    <w:rsid w:val="000713C1"/>
    <w:rsid w:val="00072903"/>
    <w:rsid w:val="00072BC5"/>
    <w:rsid w:val="00072DA4"/>
    <w:rsid w:val="000735B0"/>
    <w:rsid w:val="00073996"/>
    <w:rsid w:val="00073ECA"/>
    <w:rsid w:val="00074A99"/>
    <w:rsid w:val="000753B5"/>
    <w:rsid w:val="00076557"/>
    <w:rsid w:val="00076595"/>
    <w:rsid w:val="00076B66"/>
    <w:rsid w:val="00081D3C"/>
    <w:rsid w:val="00081F1E"/>
    <w:rsid w:val="00081F8B"/>
    <w:rsid w:val="00083952"/>
    <w:rsid w:val="00084A99"/>
    <w:rsid w:val="00085498"/>
    <w:rsid w:val="00085A29"/>
    <w:rsid w:val="00086162"/>
    <w:rsid w:val="0008660F"/>
    <w:rsid w:val="000872F3"/>
    <w:rsid w:val="0009104C"/>
    <w:rsid w:val="000910A4"/>
    <w:rsid w:val="000910D4"/>
    <w:rsid w:val="000918DD"/>
    <w:rsid w:val="00091DEC"/>
    <w:rsid w:val="00093CC9"/>
    <w:rsid w:val="000943DC"/>
    <w:rsid w:val="00096140"/>
    <w:rsid w:val="0009749D"/>
    <w:rsid w:val="000A2EC3"/>
    <w:rsid w:val="000A345D"/>
    <w:rsid w:val="000A3877"/>
    <w:rsid w:val="000A46C0"/>
    <w:rsid w:val="000A6127"/>
    <w:rsid w:val="000A6408"/>
    <w:rsid w:val="000A66E7"/>
    <w:rsid w:val="000A75B7"/>
    <w:rsid w:val="000A7762"/>
    <w:rsid w:val="000A7875"/>
    <w:rsid w:val="000A7DB3"/>
    <w:rsid w:val="000B4060"/>
    <w:rsid w:val="000B437D"/>
    <w:rsid w:val="000B47DC"/>
    <w:rsid w:val="000C0D28"/>
    <w:rsid w:val="000C1C88"/>
    <w:rsid w:val="000C313E"/>
    <w:rsid w:val="000C55A3"/>
    <w:rsid w:val="000C6CC6"/>
    <w:rsid w:val="000C798B"/>
    <w:rsid w:val="000C7F1E"/>
    <w:rsid w:val="000D164D"/>
    <w:rsid w:val="000D2327"/>
    <w:rsid w:val="000D2871"/>
    <w:rsid w:val="000D2F48"/>
    <w:rsid w:val="000D3CE7"/>
    <w:rsid w:val="000D49E3"/>
    <w:rsid w:val="000D4BDC"/>
    <w:rsid w:val="000D5CC5"/>
    <w:rsid w:val="000D5FE0"/>
    <w:rsid w:val="000D775C"/>
    <w:rsid w:val="000D7D6D"/>
    <w:rsid w:val="000E03AD"/>
    <w:rsid w:val="000E051A"/>
    <w:rsid w:val="000E0D0A"/>
    <w:rsid w:val="000E1849"/>
    <w:rsid w:val="000E2225"/>
    <w:rsid w:val="000E265D"/>
    <w:rsid w:val="000E3F7B"/>
    <w:rsid w:val="000E6F60"/>
    <w:rsid w:val="000E743D"/>
    <w:rsid w:val="000E77B8"/>
    <w:rsid w:val="000F03CC"/>
    <w:rsid w:val="000F1133"/>
    <w:rsid w:val="000F46A0"/>
    <w:rsid w:val="000F4BC8"/>
    <w:rsid w:val="000F6866"/>
    <w:rsid w:val="001031B7"/>
    <w:rsid w:val="00103907"/>
    <w:rsid w:val="00103AB7"/>
    <w:rsid w:val="00103B92"/>
    <w:rsid w:val="00103C48"/>
    <w:rsid w:val="00103F24"/>
    <w:rsid w:val="00104C7B"/>
    <w:rsid w:val="0010609F"/>
    <w:rsid w:val="00106CF6"/>
    <w:rsid w:val="00107004"/>
    <w:rsid w:val="00107318"/>
    <w:rsid w:val="00111D48"/>
    <w:rsid w:val="00112736"/>
    <w:rsid w:val="001151C3"/>
    <w:rsid w:val="00116406"/>
    <w:rsid w:val="001206FF"/>
    <w:rsid w:val="00120C51"/>
    <w:rsid w:val="001222FB"/>
    <w:rsid w:val="001226CB"/>
    <w:rsid w:val="001229B7"/>
    <w:rsid w:val="00123F2A"/>
    <w:rsid w:val="0012449D"/>
    <w:rsid w:val="001253AC"/>
    <w:rsid w:val="00127CCA"/>
    <w:rsid w:val="00130EA0"/>
    <w:rsid w:val="00131B9A"/>
    <w:rsid w:val="00132A21"/>
    <w:rsid w:val="0013464C"/>
    <w:rsid w:val="001352D9"/>
    <w:rsid w:val="00136B3D"/>
    <w:rsid w:val="00137E1D"/>
    <w:rsid w:val="001411B8"/>
    <w:rsid w:val="00141CF0"/>
    <w:rsid w:val="0014287F"/>
    <w:rsid w:val="00145B28"/>
    <w:rsid w:val="00146510"/>
    <w:rsid w:val="001467C8"/>
    <w:rsid w:val="001528C9"/>
    <w:rsid w:val="001529E2"/>
    <w:rsid w:val="00152BCA"/>
    <w:rsid w:val="00152F80"/>
    <w:rsid w:val="00153094"/>
    <w:rsid w:val="001530A4"/>
    <w:rsid w:val="00153336"/>
    <w:rsid w:val="00154B35"/>
    <w:rsid w:val="00154F20"/>
    <w:rsid w:val="00155D31"/>
    <w:rsid w:val="00160287"/>
    <w:rsid w:val="001610C1"/>
    <w:rsid w:val="001635AB"/>
    <w:rsid w:val="001636E9"/>
    <w:rsid w:val="00163FED"/>
    <w:rsid w:val="00164B83"/>
    <w:rsid w:val="00164BAC"/>
    <w:rsid w:val="00165067"/>
    <w:rsid w:val="00165136"/>
    <w:rsid w:val="001664F1"/>
    <w:rsid w:val="00167187"/>
    <w:rsid w:val="00167615"/>
    <w:rsid w:val="00171411"/>
    <w:rsid w:val="001723F6"/>
    <w:rsid w:val="00172559"/>
    <w:rsid w:val="00172680"/>
    <w:rsid w:val="00172CDF"/>
    <w:rsid w:val="001739D9"/>
    <w:rsid w:val="00173B66"/>
    <w:rsid w:val="00174D84"/>
    <w:rsid w:val="00176FFF"/>
    <w:rsid w:val="00180E0D"/>
    <w:rsid w:val="0018297F"/>
    <w:rsid w:val="00182F38"/>
    <w:rsid w:val="00183FA2"/>
    <w:rsid w:val="00184CCD"/>
    <w:rsid w:val="00184E3B"/>
    <w:rsid w:val="0018513B"/>
    <w:rsid w:val="00185E4E"/>
    <w:rsid w:val="00186798"/>
    <w:rsid w:val="00191070"/>
    <w:rsid w:val="00192C98"/>
    <w:rsid w:val="00193C80"/>
    <w:rsid w:val="00195970"/>
    <w:rsid w:val="0019611B"/>
    <w:rsid w:val="001979E9"/>
    <w:rsid w:val="001A0588"/>
    <w:rsid w:val="001A1414"/>
    <w:rsid w:val="001A28EC"/>
    <w:rsid w:val="001A3314"/>
    <w:rsid w:val="001B0514"/>
    <w:rsid w:val="001B296F"/>
    <w:rsid w:val="001B3AB3"/>
    <w:rsid w:val="001B5A12"/>
    <w:rsid w:val="001B71F6"/>
    <w:rsid w:val="001B7A8E"/>
    <w:rsid w:val="001C0835"/>
    <w:rsid w:val="001C1131"/>
    <w:rsid w:val="001C140F"/>
    <w:rsid w:val="001C2AA4"/>
    <w:rsid w:val="001C2E25"/>
    <w:rsid w:val="001C3B4F"/>
    <w:rsid w:val="001C4253"/>
    <w:rsid w:val="001C620A"/>
    <w:rsid w:val="001C6313"/>
    <w:rsid w:val="001C649D"/>
    <w:rsid w:val="001C6FA1"/>
    <w:rsid w:val="001C7388"/>
    <w:rsid w:val="001C75FF"/>
    <w:rsid w:val="001C7805"/>
    <w:rsid w:val="001C7DE5"/>
    <w:rsid w:val="001D0876"/>
    <w:rsid w:val="001D13B8"/>
    <w:rsid w:val="001D1D4D"/>
    <w:rsid w:val="001D2B99"/>
    <w:rsid w:val="001D4361"/>
    <w:rsid w:val="001D4D91"/>
    <w:rsid w:val="001D5495"/>
    <w:rsid w:val="001D6442"/>
    <w:rsid w:val="001D6E68"/>
    <w:rsid w:val="001D7D44"/>
    <w:rsid w:val="001E1AA8"/>
    <w:rsid w:val="001E4364"/>
    <w:rsid w:val="001E5E72"/>
    <w:rsid w:val="001E6765"/>
    <w:rsid w:val="001E6B2F"/>
    <w:rsid w:val="001F000D"/>
    <w:rsid w:val="001F0750"/>
    <w:rsid w:val="001F08C9"/>
    <w:rsid w:val="001F23E9"/>
    <w:rsid w:val="001F40BC"/>
    <w:rsid w:val="001F5020"/>
    <w:rsid w:val="00200D15"/>
    <w:rsid w:val="00204353"/>
    <w:rsid w:val="00205701"/>
    <w:rsid w:val="00206682"/>
    <w:rsid w:val="00206FF6"/>
    <w:rsid w:val="00207558"/>
    <w:rsid w:val="0020776C"/>
    <w:rsid w:val="00211B8B"/>
    <w:rsid w:val="00211DD1"/>
    <w:rsid w:val="002123AF"/>
    <w:rsid w:val="00212877"/>
    <w:rsid w:val="00212BB0"/>
    <w:rsid w:val="00212D89"/>
    <w:rsid w:val="00212FC9"/>
    <w:rsid w:val="00213C1D"/>
    <w:rsid w:val="00214065"/>
    <w:rsid w:val="00214488"/>
    <w:rsid w:val="00216062"/>
    <w:rsid w:val="00217811"/>
    <w:rsid w:val="002207E6"/>
    <w:rsid w:val="00221654"/>
    <w:rsid w:val="00223CC2"/>
    <w:rsid w:val="002243A6"/>
    <w:rsid w:val="0022451A"/>
    <w:rsid w:val="00224917"/>
    <w:rsid w:val="00226905"/>
    <w:rsid w:val="002319BE"/>
    <w:rsid w:val="00232B46"/>
    <w:rsid w:val="00233647"/>
    <w:rsid w:val="00236592"/>
    <w:rsid w:val="00236C74"/>
    <w:rsid w:val="002372BD"/>
    <w:rsid w:val="002402C1"/>
    <w:rsid w:val="00241436"/>
    <w:rsid w:val="00242C4F"/>
    <w:rsid w:val="002436D4"/>
    <w:rsid w:val="00243C6C"/>
    <w:rsid w:val="002443D2"/>
    <w:rsid w:val="00245C48"/>
    <w:rsid w:val="00247F84"/>
    <w:rsid w:val="002518A1"/>
    <w:rsid w:val="00252D44"/>
    <w:rsid w:val="00253CB1"/>
    <w:rsid w:val="00253E40"/>
    <w:rsid w:val="00254888"/>
    <w:rsid w:val="0025572F"/>
    <w:rsid w:val="00257580"/>
    <w:rsid w:val="002615DA"/>
    <w:rsid w:val="002633D4"/>
    <w:rsid w:val="002634AE"/>
    <w:rsid w:val="0026405C"/>
    <w:rsid w:val="00264647"/>
    <w:rsid w:val="00265851"/>
    <w:rsid w:val="00267421"/>
    <w:rsid w:val="00267E66"/>
    <w:rsid w:val="002719B2"/>
    <w:rsid w:val="00272894"/>
    <w:rsid w:val="00272C86"/>
    <w:rsid w:val="00272D75"/>
    <w:rsid w:val="0027462A"/>
    <w:rsid w:val="00274A3A"/>
    <w:rsid w:val="00274BC7"/>
    <w:rsid w:val="00275EC4"/>
    <w:rsid w:val="00281598"/>
    <w:rsid w:val="002830BE"/>
    <w:rsid w:val="00284451"/>
    <w:rsid w:val="0028465E"/>
    <w:rsid w:val="00284665"/>
    <w:rsid w:val="00287232"/>
    <w:rsid w:val="00290BE6"/>
    <w:rsid w:val="00291900"/>
    <w:rsid w:val="00291B07"/>
    <w:rsid w:val="00292256"/>
    <w:rsid w:val="00292C89"/>
    <w:rsid w:val="00293256"/>
    <w:rsid w:val="002936E7"/>
    <w:rsid w:val="00293A10"/>
    <w:rsid w:val="00296097"/>
    <w:rsid w:val="002975E3"/>
    <w:rsid w:val="002977FB"/>
    <w:rsid w:val="00297B4E"/>
    <w:rsid w:val="00297B6E"/>
    <w:rsid w:val="002A0F31"/>
    <w:rsid w:val="002A1D78"/>
    <w:rsid w:val="002A232D"/>
    <w:rsid w:val="002A25BA"/>
    <w:rsid w:val="002A2995"/>
    <w:rsid w:val="002A4EE5"/>
    <w:rsid w:val="002A55DA"/>
    <w:rsid w:val="002A5621"/>
    <w:rsid w:val="002A5B58"/>
    <w:rsid w:val="002A69B9"/>
    <w:rsid w:val="002A6A74"/>
    <w:rsid w:val="002A7412"/>
    <w:rsid w:val="002B2ED3"/>
    <w:rsid w:val="002B5569"/>
    <w:rsid w:val="002C09BD"/>
    <w:rsid w:val="002C2780"/>
    <w:rsid w:val="002C30DB"/>
    <w:rsid w:val="002C4B83"/>
    <w:rsid w:val="002C5047"/>
    <w:rsid w:val="002C59D4"/>
    <w:rsid w:val="002C5C04"/>
    <w:rsid w:val="002C6384"/>
    <w:rsid w:val="002C7746"/>
    <w:rsid w:val="002C7845"/>
    <w:rsid w:val="002C7C19"/>
    <w:rsid w:val="002D0383"/>
    <w:rsid w:val="002D095B"/>
    <w:rsid w:val="002D1740"/>
    <w:rsid w:val="002D28EA"/>
    <w:rsid w:val="002D34AD"/>
    <w:rsid w:val="002D4106"/>
    <w:rsid w:val="002D4214"/>
    <w:rsid w:val="002D4828"/>
    <w:rsid w:val="002D5C11"/>
    <w:rsid w:val="002D6847"/>
    <w:rsid w:val="002D75C2"/>
    <w:rsid w:val="002E0E10"/>
    <w:rsid w:val="002E1DEF"/>
    <w:rsid w:val="002E25EA"/>
    <w:rsid w:val="002E53E4"/>
    <w:rsid w:val="002E55F5"/>
    <w:rsid w:val="002F1289"/>
    <w:rsid w:val="002F1833"/>
    <w:rsid w:val="002F296E"/>
    <w:rsid w:val="002F2FB9"/>
    <w:rsid w:val="002F5014"/>
    <w:rsid w:val="0030132D"/>
    <w:rsid w:val="00301BC4"/>
    <w:rsid w:val="00301F74"/>
    <w:rsid w:val="0030240B"/>
    <w:rsid w:val="00302D1E"/>
    <w:rsid w:val="003038E3"/>
    <w:rsid w:val="0030508D"/>
    <w:rsid w:val="00307CE3"/>
    <w:rsid w:val="00311C3C"/>
    <w:rsid w:val="00311F55"/>
    <w:rsid w:val="003144F5"/>
    <w:rsid w:val="003146B9"/>
    <w:rsid w:val="0031654C"/>
    <w:rsid w:val="0031661D"/>
    <w:rsid w:val="00320526"/>
    <w:rsid w:val="003223E8"/>
    <w:rsid w:val="00322572"/>
    <w:rsid w:val="0032308D"/>
    <w:rsid w:val="00324FB7"/>
    <w:rsid w:val="00327BE9"/>
    <w:rsid w:val="00327D09"/>
    <w:rsid w:val="00333DF0"/>
    <w:rsid w:val="00341466"/>
    <w:rsid w:val="003446F9"/>
    <w:rsid w:val="00344B30"/>
    <w:rsid w:val="00344BD3"/>
    <w:rsid w:val="00345238"/>
    <w:rsid w:val="0034524B"/>
    <w:rsid w:val="003454FC"/>
    <w:rsid w:val="00345B7A"/>
    <w:rsid w:val="003475FE"/>
    <w:rsid w:val="00347ABA"/>
    <w:rsid w:val="00354219"/>
    <w:rsid w:val="00354564"/>
    <w:rsid w:val="0035467D"/>
    <w:rsid w:val="003552C8"/>
    <w:rsid w:val="003558DC"/>
    <w:rsid w:val="003559BC"/>
    <w:rsid w:val="00360466"/>
    <w:rsid w:val="0036166B"/>
    <w:rsid w:val="0036170F"/>
    <w:rsid w:val="00361891"/>
    <w:rsid w:val="0036219A"/>
    <w:rsid w:val="00362234"/>
    <w:rsid w:val="003622E2"/>
    <w:rsid w:val="00362ADD"/>
    <w:rsid w:val="00366AC3"/>
    <w:rsid w:val="00372336"/>
    <w:rsid w:val="00372342"/>
    <w:rsid w:val="00372754"/>
    <w:rsid w:val="003748AE"/>
    <w:rsid w:val="0037647D"/>
    <w:rsid w:val="00376B00"/>
    <w:rsid w:val="00377A89"/>
    <w:rsid w:val="003808F8"/>
    <w:rsid w:val="00381ED1"/>
    <w:rsid w:val="00382BE4"/>
    <w:rsid w:val="00383DB2"/>
    <w:rsid w:val="00384081"/>
    <w:rsid w:val="00386D10"/>
    <w:rsid w:val="00386E03"/>
    <w:rsid w:val="003870FF"/>
    <w:rsid w:val="00387256"/>
    <w:rsid w:val="00387716"/>
    <w:rsid w:val="00387A64"/>
    <w:rsid w:val="0039000E"/>
    <w:rsid w:val="0039118F"/>
    <w:rsid w:val="00391CC1"/>
    <w:rsid w:val="00391D95"/>
    <w:rsid w:val="0039251D"/>
    <w:rsid w:val="003925D4"/>
    <w:rsid w:val="00393899"/>
    <w:rsid w:val="00393BEB"/>
    <w:rsid w:val="00393C8B"/>
    <w:rsid w:val="00394356"/>
    <w:rsid w:val="00394393"/>
    <w:rsid w:val="00394DD8"/>
    <w:rsid w:val="00396143"/>
    <w:rsid w:val="00397A0E"/>
    <w:rsid w:val="003A07BE"/>
    <w:rsid w:val="003A1050"/>
    <w:rsid w:val="003A45BE"/>
    <w:rsid w:val="003A472B"/>
    <w:rsid w:val="003B101B"/>
    <w:rsid w:val="003B2121"/>
    <w:rsid w:val="003B279C"/>
    <w:rsid w:val="003B3305"/>
    <w:rsid w:val="003B3485"/>
    <w:rsid w:val="003B436D"/>
    <w:rsid w:val="003B4371"/>
    <w:rsid w:val="003B67AC"/>
    <w:rsid w:val="003B6B19"/>
    <w:rsid w:val="003B7DA7"/>
    <w:rsid w:val="003C0EF9"/>
    <w:rsid w:val="003C1A2E"/>
    <w:rsid w:val="003C2445"/>
    <w:rsid w:val="003C2520"/>
    <w:rsid w:val="003C316C"/>
    <w:rsid w:val="003C3A34"/>
    <w:rsid w:val="003C478C"/>
    <w:rsid w:val="003C47C4"/>
    <w:rsid w:val="003C5A1C"/>
    <w:rsid w:val="003C5E0F"/>
    <w:rsid w:val="003C6638"/>
    <w:rsid w:val="003C68BD"/>
    <w:rsid w:val="003C7CF2"/>
    <w:rsid w:val="003D14BC"/>
    <w:rsid w:val="003D1A22"/>
    <w:rsid w:val="003D1BFB"/>
    <w:rsid w:val="003D1D92"/>
    <w:rsid w:val="003D2167"/>
    <w:rsid w:val="003D29B6"/>
    <w:rsid w:val="003D2B40"/>
    <w:rsid w:val="003D2B4F"/>
    <w:rsid w:val="003D30CC"/>
    <w:rsid w:val="003D30FA"/>
    <w:rsid w:val="003D409E"/>
    <w:rsid w:val="003D4A4C"/>
    <w:rsid w:val="003D501A"/>
    <w:rsid w:val="003D52A6"/>
    <w:rsid w:val="003D6165"/>
    <w:rsid w:val="003D6728"/>
    <w:rsid w:val="003D77A4"/>
    <w:rsid w:val="003E1846"/>
    <w:rsid w:val="003E29F7"/>
    <w:rsid w:val="003E36C9"/>
    <w:rsid w:val="003E3745"/>
    <w:rsid w:val="003E3A95"/>
    <w:rsid w:val="003E478B"/>
    <w:rsid w:val="003E47E5"/>
    <w:rsid w:val="003E53CF"/>
    <w:rsid w:val="003E6257"/>
    <w:rsid w:val="003F181D"/>
    <w:rsid w:val="003F225C"/>
    <w:rsid w:val="003F451A"/>
    <w:rsid w:val="003F48DC"/>
    <w:rsid w:val="003F5735"/>
    <w:rsid w:val="003F6C48"/>
    <w:rsid w:val="003F7060"/>
    <w:rsid w:val="003F7C62"/>
    <w:rsid w:val="003F7D24"/>
    <w:rsid w:val="003F7E47"/>
    <w:rsid w:val="00400C5D"/>
    <w:rsid w:val="004022E8"/>
    <w:rsid w:val="004038B8"/>
    <w:rsid w:val="0040432D"/>
    <w:rsid w:val="00404AE9"/>
    <w:rsid w:val="00407867"/>
    <w:rsid w:val="00411FAB"/>
    <w:rsid w:val="00412E2C"/>
    <w:rsid w:val="00413320"/>
    <w:rsid w:val="00414A30"/>
    <w:rsid w:val="0041515F"/>
    <w:rsid w:val="0041534A"/>
    <w:rsid w:val="0041668F"/>
    <w:rsid w:val="00417B59"/>
    <w:rsid w:val="0042007C"/>
    <w:rsid w:val="00422A1D"/>
    <w:rsid w:val="004245F3"/>
    <w:rsid w:val="0042475C"/>
    <w:rsid w:val="00425868"/>
    <w:rsid w:val="00425C22"/>
    <w:rsid w:val="0042624F"/>
    <w:rsid w:val="00427ECC"/>
    <w:rsid w:val="00431100"/>
    <w:rsid w:val="004314E9"/>
    <w:rsid w:val="00431EC1"/>
    <w:rsid w:val="00432409"/>
    <w:rsid w:val="00432BA1"/>
    <w:rsid w:val="00433106"/>
    <w:rsid w:val="004334D7"/>
    <w:rsid w:val="00433F7B"/>
    <w:rsid w:val="0043457E"/>
    <w:rsid w:val="00435788"/>
    <w:rsid w:val="00435AA0"/>
    <w:rsid w:val="004409BA"/>
    <w:rsid w:val="00440DC0"/>
    <w:rsid w:val="00441753"/>
    <w:rsid w:val="004448C7"/>
    <w:rsid w:val="00445946"/>
    <w:rsid w:val="0044766E"/>
    <w:rsid w:val="00447A45"/>
    <w:rsid w:val="0045118D"/>
    <w:rsid w:val="0045240E"/>
    <w:rsid w:val="00453234"/>
    <w:rsid w:val="0045594F"/>
    <w:rsid w:val="00455B7F"/>
    <w:rsid w:val="00455C5D"/>
    <w:rsid w:val="004563AA"/>
    <w:rsid w:val="00456BC1"/>
    <w:rsid w:val="004574A8"/>
    <w:rsid w:val="0046355B"/>
    <w:rsid w:val="00465B60"/>
    <w:rsid w:val="00466FE7"/>
    <w:rsid w:val="00470A1C"/>
    <w:rsid w:val="00471089"/>
    <w:rsid w:val="0047147E"/>
    <w:rsid w:val="004719F6"/>
    <w:rsid w:val="00471A79"/>
    <w:rsid w:val="00472D30"/>
    <w:rsid w:val="004734A1"/>
    <w:rsid w:val="004739A1"/>
    <w:rsid w:val="00473A05"/>
    <w:rsid w:val="004749CD"/>
    <w:rsid w:val="00476041"/>
    <w:rsid w:val="00476511"/>
    <w:rsid w:val="004772C1"/>
    <w:rsid w:val="004777BD"/>
    <w:rsid w:val="00480251"/>
    <w:rsid w:val="0048171B"/>
    <w:rsid w:val="00481854"/>
    <w:rsid w:val="00482CCC"/>
    <w:rsid w:val="004834A8"/>
    <w:rsid w:val="0048581B"/>
    <w:rsid w:val="00486271"/>
    <w:rsid w:val="00487F2E"/>
    <w:rsid w:val="00490429"/>
    <w:rsid w:val="004906D2"/>
    <w:rsid w:val="00490A5C"/>
    <w:rsid w:val="00491323"/>
    <w:rsid w:val="00491A0E"/>
    <w:rsid w:val="004926D9"/>
    <w:rsid w:val="00492B89"/>
    <w:rsid w:val="00494C51"/>
    <w:rsid w:val="004959EB"/>
    <w:rsid w:val="00496C68"/>
    <w:rsid w:val="0049797F"/>
    <w:rsid w:val="00497D67"/>
    <w:rsid w:val="004A031C"/>
    <w:rsid w:val="004A09AC"/>
    <w:rsid w:val="004A0DFD"/>
    <w:rsid w:val="004A2819"/>
    <w:rsid w:val="004A33DF"/>
    <w:rsid w:val="004A3D33"/>
    <w:rsid w:val="004A566B"/>
    <w:rsid w:val="004A6DAD"/>
    <w:rsid w:val="004A75F2"/>
    <w:rsid w:val="004A7FAA"/>
    <w:rsid w:val="004B020B"/>
    <w:rsid w:val="004B0652"/>
    <w:rsid w:val="004B2236"/>
    <w:rsid w:val="004B372E"/>
    <w:rsid w:val="004B4131"/>
    <w:rsid w:val="004B5C22"/>
    <w:rsid w:val="004B6CC0"/>
    <w:rsid w:val="004C0980"/>
    <w:rsid w:val="004C4503"/>
    <w:rsid w:val="004C6619"/>
    <w:rsid w:val="004D3CFC"/>
    <w:rsid w:val="004D3D72"/>
    <w:rsid w:val="004D5827"/>
    <w:rsid w:val="004D7464"/>
    <w:rsid w:val="004D7D3B"/>
    <w:rsid w:val="004D7DBF"/>
    <w:rsid w:val="004E0DA8"/>
    <w:rsid w:val="004E1952"/>
    <w:rsid w:val="004E3060"/>
    <w:rsid w:val="004E3BCD"/>
    <w:rsid w:val="004E3DE5"/>
    <w:rsid w:val="004E48DF"/>
    <w:rsid w:val="004F02C4"/>
    <w:rsid w:val="004F1331"/>
    <w:rsid w:val="004F15AA"/>
    <w:rsid w:val="004F203F"/>
    <w:rsid w:val="004F20C7"/>
    <w:rsid w:val="004F4660"/>
    <w:rsid w:val="004F47F4"/>
    <w:rsid w:val="004F551E"/>
    <w:rsid w:val="004F6F02"/>
    <w:rsid w:val="004F7CA5"/>
    <w:rsid w:val="004F7FA3"/>
    <w:rsid w:val="0050001B"/>
    <w:rsid w:val="0050175C"/>
    <w:rsid w:val="00501C49"/>
    <w:rsid w:val="0050222D"/>
    <w:rsid w:val="00502A24"/>
    <w:rsid w:val="00502E0C"/>
    <w:rsid w:val="00504DC5"/>
    <w:rsid w:val="0050653C"/>
    <w:rsid w:val="00507945"/>
    <w:rsid w:val="00510102"/>
    <w:rsid w:val="0051020B"/>
    <w:rsid w:val="00514213"/>
    <w:rsid w:val="00517D6A"/>
    <w:rsid w:val="00520B9D"/>
    <w:rsid w:val="005218DD"/>
    <w:rsid w:val="00521A7E"/>
    <w:rsid w:val="00526E7E"/>
    <w:rsid w:val="005277EC"/>
    <w:rsid w:val="00531CB0"/>
    <w:rsid w:val="005326E3"/>
    <w:rsid w:val="00532C20"/>
    <w:rsid w:val="00536B13"/>
    <w:rsid w:val="0053786F"/>
    <w:rsid w:val="00540D98"/>
    <w:rsid w:val="00541421"/>
    <w:rsid w:val="005427BB"/>
    <w:rsid w:val="00543391"/>
    <w:rsid w:val="0054543C"/>
    <w:rsid w:val="00545652"/>
    <w:rsid w:val="00547A25"/>
    <w:rsid w:val="005507A5"/>
    <w:rsid w:val="00553388"/>
    <w:rsid w:val="005538D8"/>
    <w:rsid w:val="005547A2"/>
    <w:rsid w:val="00555E80"/>
    <w:rsid w:val="00556BEB"/>
    <w:rsid w:val="005578B9"/>
    <w:rsid w:val="005578BB"/>
    <w:rsid w:val="00560C79"/>
    <w:rsid w:val="00562938"/>
    <w:rsid w:val="005632F3"/>
    <w:rsid w:val="0056347E"/>
    <w:rsid w:val="005640A8"/>
    <w:rsid w:val="00564B70"/>
    <w:rsid w:val="00564EFA"/>
    <w:rsid w:val="0056512E"/>
    <w:rsid w:val="00566439"/>
    <w:rsid w:val="00566C00"/>
    <w:rsid w:val="00567665"/>
    <w:rsid w:val="00570DED"/>
    <w:rsid w:val="005733BE"/>
    <w:rsid w:val="0057347F"/>
    <w:rsid w:val="005749E0"/>
    <w:rsid w:val="00574BF5"/>
    <w:rsid w:val="00576FCF"/>
    <w:rsid w:val="0058072D"/>
    <w:rsid w:val="00580D9B"/>
    <w:rsid w:val="00581852"/>
    <w:rsid w:val="00583D7A"/>
    <w:rsid w:val="00585403"/>
    <w:rsid w:val="005854AC"/>
    <w:rsid w:val="00586145"/>
    <w:rsid w:val="00586BA8"/>
    <w:rsid w:val="00590B2E"/>
    <w:rsid w:val="00590C0A"/>
    <w:rsid w:val="00591543"/>
    <w:rsid w:val="00591644"/>
    <w:rsid w:val="005937E5"/>
    <w:rsid w:val="00593B48"/>
    <w:rsid w:val="00594A15"/>
    <w:rsid w:val="00595B60"/>
    <w:rsid w:val="00596024"/>
    <w:rsid w:val="00596B7D"/>
    <w:rsid w:val="00596D2F"/>
    <w:rsid w:val="005A0D98"/>
    <w:rsid w:val="005A146E"/>
    <w:rsid w:val="005A39B7"/>
    <w:rsid w:val="005A436A"/>
    <w:rsid w:val="005A5731"/>
    <w:rsid w:val="005A73E5"/>
    <w:rsid w:val="005A7643"/>
    <w:rsid w:val="005A7F63"/>
    <w:rsid w:val="005B00D8"/>
    <w:rsid w:val="005B0759"/>
    <w:rsid w:val="005B0A0C"/>
    <w:rsid w:val="005B1503"/>
    <w:rsid w:val="005B34BF"/>
    <w:rsid w:val="005B5579"/>
    <w:rsid w:val="005B79E3"/>
    <w:rsid w:val="005C0786"/>
    <w:rsid w:val="005C0E34"/>
    <w:rsid w:val="005C1FDC"/>
    <w:rsid w:val="005C36C4"/>
    <w:rsid w:val="005C37B9"/>
    <w:rsid w:val="005C3A9E"/>
    <w:rsid w:val="005C3FC5"/>
    <w:rsid w:val="005C4DBA"/>
    <w:rsid w:val="005C68B1"/>
    <w:rsid w:val="005C6B81"/>
    <w:rsid w:val="005D0415"/>
    <w:rsid w:val="005D3542"/>
    <w:rsid w:val="005D4E2F"/>
    <w:rsid w:val="005D58E0"/>
    <w:rsid w:val="005D5F68"/>
    <w:rsid w:val="005D7700"/>
    <w:rsid w:val="005E0C59"/>
    <w:rsid w:val="005E1F0A"/>
    <w:rsid w:val="005E1F27"/>
    <w:rsid w:val="005E243E"/>
    <w:rsid w:val="005E2A5E"/>
    <w:rsid w:val="005E2C8A"/>
    <w:rsid w:val="005E2FF3"/>
    <w:rsid w:val="005E3E62"/>
    <w:rsid w:val="005E4853"/>
    <w:rsid w:val="005E4CDE"/>
    <w:rsid w:val="005E5522"/>
    <w:rsid w:val="005E5831"/>
    <w:rsid w:val="005E5AB4"/>
    <w:rsid w:val="005E7951"/>
    <w:rsid w:val="005F11F5"/>
    <w:rsid w:val="005F2A96"/>
    <w:rsid w:val="005F2B64"/>
    <w:rsid w:val="005F36C0"/>
    <w:rsid w:val="005F5AAD"/>
    <w:rsid w:val="005F7AA5"/>
    <w:rsid w:val="0060182F"/>
    <w:rsid w:val="0060188F"/>
    <w:rsid w:val="00603BC4"/>
    <w:rsid w:val="00603C3B"/>
    <w:rsid w:val="00604D29"/>
    <w:rsid w:val="00604D59"/>
    <w:rsid w:val="00605CFA"/>
    <w:rsid w:val="00605FB0"/>
    <w:rsid w:val="00606587"/>
    <w:rsid w:val="00611277"/>
    <w:rsid w:val="00612C9B"/>
    <w:rsid w:val="00612E36"/>
    <w:rsid w:val="00613CF4"/>
    <w:rsid w:val="00615985"/>
    <w:rsid w:val="006179DA"/>
    <w:rsid w:val="00617ECF"/>
    <w:rsid w:val="00620435"/>
    <w:rsid w:val="0062096B"/>
    <w:rsid w:val="00621431"/>
    <w:rsid w:val="006227AF"/>
    <w:rsid w:val="00626027"/>
    <w:rsid w:val="00627FAF"/>
    <w:rsid w:val="00630510"/>
    <w:rsid w:val="00630C89"/>
    <w:rsid w:val="00630D24"/>
    <w:rsid w:val="00630F78"/>
    <w:rsid w:val="0063222E"/>
    <w:rsid w:val="00632CA9"/>
    <w:rsid w:val="00632D0F"/>
    <w:rsid w:val="00634828"/>
    <w:rsid w:val="00634A5E"/>
    <w:rsid w:val="006355B2"/>
    <w:rsid w:val="00636CB1"/>
    <w:rsid w:val="006406AA"/>
    <w:rsid w:val="00641783"/>
    <w:rsid w:val="006424A9"/>
    <w:rsid w:val="0064382B"/>
    <w:rsid w:val="00644696"/>
    <w:rsid w:val="00645EA7"/>
    <w:rsid w:val="00650566"/>
    <w:rsid w:val="00650DD7"/>
    <w:rsid w:val="00651762"/>
    <w:rsid w:val="00654B46"/>
    <w:rsid w:val="006552A6"/>
    <w:rsid w:val="00655F8D"/>
    <w:rsid w:val="00656579"/>
    <w:rsid w:val="0066085E"/>
    <w:rsid w:val="006609B9"/>
    <w:rsid w:val="00660C8E"/>
    <w:rsid w:val="00661788"/>
    <w:rsid w:val="00661D0E"/>
    <w:rsid w:val="00662A2E"/>
    <w:rsid w:val="0066333E"/>
    <w:rsid w:val="00663475"/>
    <w:rsid w:val="00664EA3"/>
    <w:rsid w:val="00667248"/>
    <w:rsid w:val="006675B0"/>
    <w:rsid w:val="00670A79"/>
    <w:rsid w:val="00670E9D"/>
    <w:rsid w:val="006714AB"/>
    <w:rsid w:val="00671CC6"/>
    <w:rsid w:val="00672EA7"/>
    <w:rsid w:val="0067359C"/>
    <w:rsid w:val="006738CF"/>
    <w:rsid w:val="006752B6"/>
    <w:rsid w:val="006754F9"/>
    <w:rsid w:val="00677C34"/>
    <w:rsid w:val="00680547"/>
    <w:rsid w:val="006831E3"/>
    <w:rsid w:val="00683364"/>
    <w:rsid w:val="00683641"/>
    <w:rsid w:val="00684A2E"/>
    <w:rsid w:val="0068567A"/>
    <w:rsid w:val="00687120"/>
    <w:rsid w:val="00687846"/>
    <w:rsid w:val="0069004B"/>
    <w:rsid w:val="00692696"/>
    <w:rsid w:val="00693B23"/>
    <w:rsid w:val="006940B9"/>
    <w:rsid w:val="00694DC4"/>
    <w:rsid w:val="006951DA"/>
    <w:rsid w:val="00695EBA"/>
    <w:rsid w:val="0069639E"/>
    <w:rsid w:val="006A358F"/>
    <w:rsid w:val="006A4FF8"/>
    <w:rsid w:val="006A6DFB"/>
    <w:rsid w:val="006A73FF"/>
    <w:rsid w:val="006A753D"/>
    <w:rsid w:val="006B090C"/>
    <w:rsid w:val="006B1128"/>
    <w:rsid w:val="006B171C"/>
    <w:rsid w:val="006B19AC"/>
    <w:rsid w:val="006B1AFD"/>
    <w:rsid w:val="006B2709"/>
    <w:rsid w:val="006B2CE6"/>
    <w:rsid w:val="006B2D2C"/>
    <w:rsid w:val="006B3876"/>
    <w:rsid w:val="006B3892"/>
    <w:rsid w:val="006B3E0F"/>
    <w:rsid w:val="006B5490"/>
    <w:rsid w:val="006B60E0"/>
    <w:rsid w:val="006B757B"/>
    <w:rsid w:val="006B7835"/>
    <w:rsid w:val="006C00C2"/>
    <w:rsid w:val="006C08A8"/>
    <w:rsid w:val="006C0B72"/>
    <w:rsid w:val="006C0D47"/>
    <w:rsid w:val="006C1100"/>
    <w:rsid w:val="006C3EBA"/>
    <w:rsid w:val="006C5489"/>
    <w:rsid w:val="006C68B2"/>
    <w:rsid w:val="006C75C1"/>
    <w:rsid w:val="006D063D"/>
    <w:rsid w:val="006D069B"/>
    <w:rsid w:val="006D0A1B"/>
    <w:rsid w:val="006D19FE"/>
    <w:rsid w:val="006D2003"/>
    <w:rsid w:val="006D3208"/>
    <w:rsid w:val="006D4320"/>
    <w:rsid w:val="006D463F"/>
    <w:rsid w:val="006D4795"/>
    <w:rsid w:val="006D4AD2"/>
    <w:rsid w:val="006D4C9A"/>
    <w:rsid w:val="006D5E7D"/>
    <w:rsid w:val="006D6BD1"/>
    <w:rsid w:val="006D70E6"/>
    <w:rsid w:val="006E3334"/>
    <w:rsid w:val="006E37D9"/>
    <w:rsid w:val="006E6968"/>
    <w:rsid w:val="006E79F4"/>
    <w:rsid w:val="006E7E2E"/>
    <w:rsid w:val="006F0243"/>
    <w:rsid w:val="006F0D72"/>
    <w:rsid w:val="006F0EE1"/>
    <w:rsid w:val="006F1604"/>
    <w:rsid w:val="006F3E45"/>
    <w:rsid w:val="006F5303"/>
    <w:rsid w:val="006F5952"/>
    <w:rsid w:val="006F6416"/>
    <w:rsid w:val="006F6591"/>
    <w:rsid w:val="006F68A5"/>
    <w:rsid w:val="006F722D"/>
    <w:rsid w:val="00701F50"/>
    <w:rsid w:val="00704AA3"/>
    <w:rsid w:val="00706480"/>
    <w:rsid w:val="0070664E"/>
    <w:rsid w:val="00706E6E"/>
    <w:rsid w:val="00706F1E"/>
    <w:rsid w:val="007078BC"/>
    <w:rsid w:val="00707F9C"/>
    <w:rsid w:val="00710A84"/>
    <w:rsid w:val="00710B1F"/>
    <w:rsid w:val="00711794"/>
    <w:rsid w:val="0071213D"/>
    <w:rsid w:val="007152A0"/>
    <w:rsid w:val="007169AD"/>
    <w:rsid w:val="00716CDD"/>
    <w:rsid w:val="007176CA"/>
    <w:rsid w:val="00720B26"/>
    <w:rsid w:val="007217A4"/>
    <w:rsid w:val="00722917"/>
    <w:rsid w:val="00723E3D"/>
    <w:rsid w:val="0072463A"/>
    <w:rsid w:val="007305AF"/>
    <w:rsid w:val="00730C85"/>
    <w:rsid w:val="00731171"/>
    <w:rsid w:val="00731A36"/>
    <w:rsid w:val="0073220B"/>
    <w:rsid w:val="007326BF"/>
    <w:rsid w:val="00733076"/>
    <w:rsid w:val="00733718"/>
    <w:rsid w:val="00734569"/>
    <w:rsid w:val="007358CB"/>
    <w:rsid w:val="00737C20"/>
    <w:rsid w:val="00737CE9"/>
    <w:rsid w:val="007417B5"/>
    <w:rsid w:val="007428ED"/>
    <w:rsid w:val="00743A5C"/>
    <w:rsid w:val="00743FC8"/>
    <w:rsid w:val="007448A4"/>
    <w:rsid w:val="0074672D"/>
    <w:rsid w:val="0074733D"/>
    <w:rsid w:val="00750D28"/>
    <w:rsid w:val="00751591"/>
    <w:rsid w:val="007526E9"/>
    <w:rsid w:val="00752B6D"/>
    <w:rsid w:val="00753014"/>
    <w:rsid w:val="00753828"/>
    <w:rsid w:val="007553DF"/>
    <w:rsid w:val="007561A7"/>
    <w:rsid w:val="0076028A"/>
    <w:rsid w:val="007610BA"/>
    <w:rsid w:val="00761F27"/>
    <w:rsid w:val="007633B7"/>
    <w:rsid w:val="00764415"/>
    <w:rsid w:val="00764CD9"/>
    <w:rsid w:val="00765257"/>
    <w:rsid w:val="007664BB"/>
    <w:rsid w:val="00770107"/>
    <w:rsid w:val="0077062D"/>
    <w:rsid w:val="00772053"/>
    <w:rsid w:val="007729A7"/>
    <w:rsid w:val="00772E71"/>
    <w:rsid w:val="007743C5"/>
    <w:rsid w:val="0077496E"/>
    <w:rsid w:val="00774A26"/>
    <w:rsid w:val="00775464"/>
    <w:rsid w:val="00776233"/>
    <w:rsid w:val="00780916"/>
    <w:rsid w:val="00781156"/>
    <w:rsid w:val="00782A92"/>
    <w:rsid w:val="00783453"/>
    <w:rsid w:val="0078353B"/>
    <w:rsid w:val="00784401"/>
    <w:rsid w:val="00784539"/>
    <w:rsid w:val="00785932"/>
    <w:rsid w:val="0078594B"/>
    <w:rsid w:val="00787433"/>
    <w:rsid w:val="0078793F"/>
    <w:rsid w:val="007911D9"/>
    <w:rsid w:val="00795E78"/>
    <w:rsid w:val="0079694A"/>
    <w:rsid w:val="00796E14"/>
    <w:rsid w:val="0079729F"/>
    <w:rsid w:val="00797B54"/>
    <w:rsid w:val="007A094D"/>
    <w:rsid w:val="007A1A80"/>
    <w:rsid w:val="007A29E3"/>
    <w:rsid w:val="007A6CF2"/>
    <w:rsid w:val="007A6D84"/>
    <w:rsid w:val="007A7194"/>
    <w:rsid w:val="007B05D0"/>
    <w:rsid w:val="007B0B03"/>
    <w:rsid w:val="007B18A4"/>
    <w:rsid w:val="007B19D2"/>
    <w:rsid w:val="007B2142"/>
    <w:rsid w:val="007B34FF"/>
    <w:rsid w:val="007B3AEF"/>
    <w:rsid w:val="007B4495"/>
    <w:rsid w:val="007B45FE"/>
    <w:rsid w:val="007B51E9"/>
    <w:rsid w:val="007B7B34"/>
    <w:rsid w:val="007C1338"/>
    <w:rsid w:val="007C24E5"/>
    <w:rsid w:val="007C2AAA"/>
    <w:rsid w:val="007C5186"/>
    <w:rsid w:val="007C59B8"/>
    <w:rsid w:val="007C6DB9"/>
    <w:rsid w:val="007C72A5"/>
    <w:rsid w:val="007C73E3"/>
    <w:rsid w:val="007C7B55"/>
    <w:rsid w:val="007D0F40"/>
    <w:rsid w:val="007D1463"/>
    <w:rsid w:val="007D15F2"/>
    <w:rsid w:val="007D2CA7"/>
    <w:rsid w:val="007D3D8F"/>
    <w:rsid w:val="007D41EB"/>
    <w:rsid w:val="007D526E"/>
    <w:rsid w:val="007D6FF8"/>
    <w:rsid w:val="007E09BD"/>
    <w:rsid w:val="007E2DB0"/>
    <w:rsid w:val="007E3B28"/>
    <w:rsid w:val="007E4A65"/>
    <w:rsid w:val="007E5418"/>
    <w:rsid w:val="007E6753"/>
    <w:rsid w:val="007E7735"/>
    <w:rsid w:val="007F23AC"/>
    <w:rsid w:val="007F2415"/>
    <w:rsid w:val="007F3672"/>
    <w:rsid w:val="007F44DD"/>
    <w:rsid w:val="007F5CC4"/>
    <w:rsid w:val="007F77F3"/>
    <w:rsid w:val="00800E68"/>
    <w:rsid w:val="00801971"/>
    <w:rsid w:val="00801978"/>
    <w:rsid w:val="00803E94"/>
    <w:rsid w:val="00804781"/>
    <w:rsid w:val="00805D1F"/>
    <w:rsid w:val="00806255"/>
    <w:rsid w:val="00810C9B"/>
    <w:rsid w:val="00810E09"/>
    <w:rsid w:val="008114D1"/>
    <w:rsid w:val="00812003"/>
    <w:rsid w:val="0081204F"/>
    <w:rsid w:val="008146B7"/>
    <w:rsid w:val="00815784"/>
    <w:rsid w:val="008157CC"/>
    <w:rsid w:val="008169EF"/>
    <w:rsid w:val="008211EB"/>
    <w:rsid w:val="00821711"/>
    <w:rsid w:val="00821D52"/>
    <w:rsid w:val="00822913"/>
    <w:rsid w:val="00822E40"/>
    <w:rsid w:val="00824A41"/>
    <w:rsid w:val="0082669B"/>
    <w:rsid w:val="008270DB"/>
    <w:rsid w:val="008272EB"/>
    <w:rsid w:val="00831F7B"/>
    <w:rsid w:val="00833171"/>
    <w:rsid w:val="008337A4"/>
    <w:rsid w:val="00833EB1"/>
    <w:rsid w:val="00834467"/>
    <w:rsid w:val="00835A2F"/>
    <w:rsid w:val="008420D5"/>
    <w:rsid w:val="00842232"/>
    <w:rsid w:val="00842440"/>
    <w:rsid w:val="00842FC6"/>
    <w:rsid w:val="0084507F"/>
    <w:rsid w:val="0084687B"/>
    <w:rsid w:val="008473D0"/>
    <w:rsid w:val="00852062"/>
    <w:rsid w:val="00852BA7"/>
    <w:rsid w:val="008538AE"/>
    <w:rsid w:val="00853C8C"/>
    <w:rsid w:val="00854491"/>
    <w:rsid w:val="00855778"/>
    <w:rsid w:val="00856B3E"/>
    <w:rsid w:val="00861A8A"/>
    <w:rsid w:val="00861D50"/>
    <w:rsid w:val="00862F0C"/>
    <w:rsid w:val="008644E3"/>
    <w:rsid w:val="00864A5D"/>
    <w:rsid w:val="00864E17"/>
    <w:rsid w:val="00866D54"/>
    <w:rsid w:val="0086758B"/>
    <w:rsid w:val="008704C9"/>
    <w:rsid w:val="00870563"/>
    <w:rsid w:val="00870C03"/>
    <w:rsid w:val="00870F9C"/>
    <w:rsid w:val="00871A64"/>
    <w:rsid w:val="00871BC5"/>
    <w:rsid w:val="0087214D"/>
    <w:rsid w:val="00872BF3"/>
    <w:rsid w:val="00873829"/>
    <w:rsid w:val="00873939"/>
    <w:rsid w:val="00873A2C"/>
    <w:rsid w:val="00874D3D"/>
    <w:rsid w:val="00874F48"/>
    <w:rsid w:val="0087711B"/>
    <w:rsid w:val="00877380"/>
    <w:rsid w:val="00881013"/>
    <w:rsid w:val="008811AA"/>
    <w:rsid w:val="00881357"/>
    <w:rsid w:val="0088208B"/>
    <w:rsid w:val="0088211B"/>
    <w:rsid w:val="008823DD"/>
    <w:rsid w:val="00883B06"/>
    <w:rsid w:val="00883EC7"/>
    <w:rsid w:val="0088454F"/>
    <w:rsid w:val="008849C6"/>
    <w:rsid w:val="008855B6"/>
    <w:rsid w:val="0088643B"/>
    <w:rsid w:val="0088658C"/>
    <w:rsid w:val="008905F1"/>
    <w:rsid w:val="00890C20"/>
    <w:rsid w:val="00895736"/>
    <w:rsid w:val="008959F3"/>
    <w:rsid w:val="00895CF7"/>
    <w:rsid w:val="0089701D"/>
    <w:rsid w:val="00897220"/>
    <w:rsid w:val="008A4EF5"/>
    <w:rsid w:val="008A4FAF"/>
    <w:rsid w:val="008A5C85"/>
    <w:rsid w:val="008A6E87"/>
    <w:rsid w:val="008A7631"/>
    <w:rsid w:val="008B118F"/>
    <w:rsid w:val="008B29BE"/>
    <w:rsid w:val="008B4068"/>
    <w:rsid w:val="008B54E8"/>
    <w:rsid w:val="008B7C86"/>
    <w:rsid w:val="008B7FCD"/>
    <w:rsid w:val="008C1706"/>
    <w:rsid w:val="008C2FBA"/>
    <w:rsid w:val="008C40C4"/>
    <w:rsid w:val="008C5068"/>
    <w:rsid w:val="008C520A"/>
    <w:rsid w:val="008C69C8"/>
    <w:rsid w:val="008C7671"/>
    <w:rsid w:val="008C7EB3"/>
    <w:rsid w:val="008D0368"/>
    <w:rsid w:val="008D146F"/>
    <w:rsid w:val="008D1E69"/>
    <w:rsid w:val="008D3678"/>
    <w:rsid w:val="008D4F04"/>
    <w:rsid w:val="008D604B"/>
    <w:rsid w:val="008D7476"/>
    <w:rsid w:val="008D77E3"/>
    <w:rsid w:val="008E08E0"/>
    <w:rsid w:val="008E1FCC"/>
    <w:rsid w:val="008E2AD4"/>
    <w:rsid w:val="008E3432"/>
    <w:rsid w:val="008E4C1F"/>
    <w:rsid w:val="008E4F14"/>
    <w:rsid w:val="008E504C"/>
    <w:rsid w:val="008E6784"/>
    <w:rsid w:val="008E6CBE"/>
    <w:rsid w:val="008E75CD"/>
    <w:rsid w:val="008F0454"/>
    <w:rsid w:val="008F4064"/>
    <w:rsid w:val="008F4327"/>
    <w:rsid w:val="008F4B02"/>
    <w:rsid w:val="008F5548"/>
    <w:rsid w:val="008F57CA"/>
    <w:rsid w:val="008F5B2A"/>
    <w:rsid w:val="008F6966"/>
    <w:rsid w:val="009000CB"/>
    <w:rsid w:val="00900162"/>
    <w:rsid w:val="009005DE"/>
    <w:rsid w:val="00902400"/>
    <w:rsid w:val="00903FFF"/>
    <w:rsid w:val="009048E9"/>
    <w:rsid w:val="00904B68"/>
    <w:rsid w:val="00905C49"/>
    <w:rsid w:val="00905C67"/>
    <w:rsid w:val="0090786D"/>
    <w:rsid w:val="009101EA"/>
    <w:rsid w:val="00911B59"/>
    <w:rsid w:val="00912301"/>
    <w:rsid w:val="00913492"/>
    <w:rsid w:val="009141F7"/>
    <w:rsid w:val="009143D2"/>
    <w:rsid w:val="00916116"/>
    <w:rsid w:val="00916D57"/>
    <w:rsid w:val="00920795"/>
    <w:rsid w:val="00920C3F"/>
    <w:rsid w:val="00921DC5"/>
    <w:rsid w:val="00921F1F"/>
    <w:rsid w:val="00922090"/>
    <w:rsid w:val="009222E6"/>
    <w:rsid w:val="00922E10"/>
    <w:rsid w:val="00923078"/>
    <w:rsid w:val="00925EF1"/>
    <w:rsid w:val="00931CA9"/>
    <w:rsid w:val="009336BD"/>
    <w:rsid w:val="00934152"/>
    <w:rsid w:val="009351D5"/>
    <w:rsid w:val="00935410"/>
    <w:rsid w:val="00935621"/>
    <w:rsid w:val="00935951"/>
    <w:rsid w:val="00936239"/>
    <w:rsid w:val="00940001"/>
    <w:rsid w:val="00941231"/>
    <w:rsid w:val="0094173C"/>
    <w:rsid w:val="009431DA"/>
    <w:rsid w:val="00943C33"/>
    <w:rsid w:val="00944E57"/>
    <w:rsid w:val="00945D3C"/>
    <w:rsid w:val="00950190"/>
    <w:rsid w:val="00950629"/>
    <w:rsid w:val="0095085E"/>
    <w:rsid w:val="00951932"/>
    <w:rsid w:val="00952886"/>
    <w:rsid w:val="00954682"/>
    <w:rsid w:val="00954907"/>
    <w:rsid w:val="00954EC6"/>
    <w:rsid w:val="00957EA3"/>
    <w:rsid w:val="00960675"/>
    <w:rsid w:val="00962684"/>
    <w:rsid w:val="00965729"/>
    <w:rsid w:val="00966799"/>
    <w:rsid w:val="009677DA"/>
    <w:rsid w:val="009679AB"/>
    <w:rsid w:val="00972A13"/>
    <w:rsid w:val="009731C7"/>
    <w:rsid w:val="0097375E"/>
    <w:rsid w:val="00973B1B"/>
    <w:rsid w:val="009747FF"/>
    <w:rsid w:val="009750F1"/>
    <w:rsid w:val="0097536E"/>
    <w:rsid w:val="009762BD"/>
    <w:rsid w:val="00977C80"/>
    <w:rsid w:val="00980758"/>
    <w:rsid w:val="00980F54"/>
    <w:rsid w:val="009814BD"/>
    <w:rsid w:val="0098254C"/>
    <w:rsid w:val="00982F8E"/>
    <w:rsid w:val="00983026"/>
    <w:rsid w:val="009866A0"/>
    <w:rsid w:val="00987135"/>
    <w:rsid w:val="00987FEB"/>
    <w:rsid w:val="00990400"/>
    <w:rsid w:val="009911D2"/>
    <w:rsid w:val="00993127"/>
    <w:rsid w:val="009941C8"/>
    <w:rsid w:val="00995DF0"/>
    <w:rsid w:val="00997242"/>
    <w:rsid w:val="00997357"/>
    <w:rsid w:val="00997E79"/>
    <w:rsid w:val="009A0D2E"/>
    <w:rsid w:val="009A1E52"/>
    <w:rsid w:val="009A2608"/>
    <w:rsid w:val="009A29B4"/>
    <w:rsid w:val="009A61CB"/>
    <w:rsid w:val="009A74EB"/>
    <w:rsid w:val="009B034A"/>
    <w:rsid w:val="009B03DB"/>
    <w:rsid w:val="009B0DF4"/>
    <w:rsid w:val="009B101F"/>
    <w:rsid w:val="009B19E3"/>
    <w:rsid w:val="009B1B38"/>
    <w:rsid w:val="009B1F3C"/>
    <w:rsid w:val="009B27A1"/>
    <w:rsid w:val="009B2900"/>
    <w:rsid w:val="009B342E"/>
    <w:rsid w:val="009B3D91"/>
    <w:rsid w:val="009B47A5"/>
    <w:rsid w:val="009B4891"/>
    <w:rsid w:val="009B5FC9"/>
    <w:rsid w:val="009B6D78"/>
    <w:rsid w:val="009B71CE"/>
    <w:rsid w:val="009C08DE"/>
    <w:rsid w:val="009C0E27"/>
    <w:rsid w:val="009C20A4"/>
    <w:rsid w:val="009C2423"/>
    <w:rsid w:val="009C2831"/>
    <w:rsid w:val="009C2CBA"/>
    <w:rsid w:val="009D038B"/>
    <w:rsid w:val="009D09E2"/>
    <w:rsid w:val="009D1B68"/>
    <w:rsid w:val="009D36CD"/>
    <w:rsid w:val="009D4766"/>
    <w:rsid w:val="009D4AB4"/>
    <w:rsid w:val="009D554F"/>
    <w:rsid w:val="009D5C29"/>
    <w:rsid w:val="009D6CB9"/>
    <w:rsid w:val="009E11A4"/>
    <w:rsid w:val="009E130E"/>
    <w:rsid w:val="009E14D0"/>
    <w:rsid w:val="009E2A10"/>
    <w:rsid w:val="009E5BC7"/>
    <w:rsid w:val="009E5E29"/>
    <w:rsid w:val="009E5EAE"/>
    <w:rsid w:val="009E6F6D"/>
    <w:rsid w:val="009E7F81"/>
    <w:rsid w:val="009F25AC"/>
    <w:rsid w:val="009F3F88"/>
    <w:rsid w:val="009F6F80"/>
    <w:rsid w:val="009F74E3"/>
    <w:rsid w:val="009F7EB6"/>
    <w:rsid w:val="00A001FE"/>
    <w:rsid w:val="00A00257"/>
    <w:rsid w:val="00A00EAA"/>
    <w:rsid w:val="00A01420"/>
    <w:rsid w:val="00A04528"/>
    <w:rsid w:val="00A04C4C"/>
    <w:rsid w:val="00A060E0"/>
    <w:rsid w:val="00A06615"/>
    <w:rsid w:val="00A0725D"/>
    <w:rsid w:val="00A07F59"/>
    <w:rsid w:val="00A1142D"/>
    <w:rsid w:val="00A140EE"/>
    <w:rsid w:val="00A156B5"/>
    <w:rsid w:val="00A161A6"/>
    <w:rsid w:val="00A17FF8"/>
    <w:rsid w:val="00A2000D"/>
    <w:rsid w:val="00A21D1C"/>
    <w:rsid w:val="00A23102"/>
    <w:rsid w:val="00A23538"/>
    <w:rsid w:val="00A24AC2"/>
    <w:rsid w:val="00A2562A"/>
    <w:rsid w:val="00A25A1E"/>
    <w:rsid w:val="00A263ED"/>
    <w:rsid w:val="00A3045A"/>
    <w:rsid w:val="00A31921"/>
    <w:rsid w:val="00A31949"/>
    <w:rsid w:val="00A325A7"/>
    <w:rsid w:val="00A32619"/>
    <w:rsid w:val="00A342A3"/>
    <w:rsid w:val="00A34B76"/>
    <w:rsid w:val="00A35265"/>
    <w:rsid w:val="00A3634D"/>
    <w:rsid w:val="00A419DD"/>
    <w:rsid w:val="00A41C20"/>
    <w:rsid w:val="00A4307A"/>
    <w:rsid w:val="00A43397"/>
    <w:rsid w:val="00A45C3A"/>
    <w:rsid w:val="00A465E8"/>
    <w:rsid w:val="00A469E4"/>
    <w:rsid w:val="00A46F7F"/>
    <w:rsid w:val="00A471EA"/>
    <w:rsid w:val="00A47A6F"/>
    <w:rsid w:val="00A5002C"/>
    <w:rsid w:val="00A5187F"/>
    <w:rsid w:val="00A523EE"/>
    <w:rsid w:val="00A53018"/>
    <w:rsid w:val="00A55EDB"/>
    <w:rsid w:val="00A55F70"/>
    <w:rsid w:val="00A565F2"/>
    <w:rsid w:val="00A576E6"/>
    <w:rsid w:val="00A57FF6"/>
    <w:rsid w:val="00A6372B"/>
    <w:rsid w:val="00A63BBE"/>
    <w:rsid w:val="00A64550"/>
    <w:rsid w:val="00A668CA"/>
    <w:rsid w:val="00A6699A"/>
    <w:rsid w:val="00A67216"/>
    <w:rsid w:val="00A67D13"/>
    <w:rsid w:val="00A70CFE"/>
    <w:rsid w:val="00A70E35"/>
    <w:rsid w:val="00A71147"/>
    <w:rsid w:val="00A71196"/>
    <w:rsid w:val="00A71A80"/>
    <w:rsid w:val="00A71F07"/>
    <w:rsid w:val="00A72A66"/>
    <w:rsid w:val="00A72F55"/>
    <w:rsid w:val="00A7524A"/>
    <w:rsid w:val="00A80516"/>
    <w:rsid w:val="00A80D17"/>
    <w:rsid w:val="00A811EF"/>
    <w:rsid w:val="00A815B7"/>
    <w:rsid w:val="00A83D00"/>
    <w:rsid w:val="00A854B0"/>
    <w:rsid w:val="00A85C43"/>
    <w:rsid w:val="00A85FDB"/>
    <w:rsid w:val="00A86C5B"/>
    <w:rsid w:val="00A906FC"/>
    <w:rsid w:val="00A9085C"/>
    <w:rsid w:val="00A90F07"/>
    <w:rsid w:val="00A91366"/>
    <w:rsid w:val="00A917D1"/>
    <w:rsid w:val="00A9207E"/>
    <w:rsid w:val="00A92EB8"/>
    <w:rsid w:val="00A933C0"/>
    <w:rsid w:val="00A934B8"/>
    <w:rsid w:val="00A9352B"/>
    <w:rsid w:val="00A9741C"/>
    <w:rsid w:val="00A97A29"/>
    <w:rsid w:val="00AA0C0E"/>
    <w:rsid w:val="00AA0C55"/>
    <w:rsid w:val="00AA115B"/>
    <w:rsid w:val="00AA1A27"/>
    <w:rsid w:val="00AA411B"/>
    <w:rsid w:val="00AA6A8D"/>
    <w:rsid w:val="00AA710F"/>
    <w:rsid w:val="00AA7873"/>
    <w:rsid w:val="00AB02FB"/>
    <w:rsid w:val="00AB2FA2"/>
    <w:rsid w:val="00AB4379"/>
    <w:rsid w:val="00AB72D5"/>
    <w:rsid w:val="00AB7445"/>
    <w:rsid w:val="00AC111F"/>
    <w:rsid w:val="00AC37AA"/>
    <w:rsid w:val="00AC38CE"/>
    <w:rsid w:val="00AC3EC1"/>
    <w:rsid w:val="00AC5B30"/>
    <w:rsid w:val="00AC6A21"/>
    <w:rsid w:val="00AC77F8"/>
    <w:rsid w:val="00AD14DF"/>
    <w:rsid w:val="00AD20DD"/>
    <w:rsid w:val="00AD2657"/>
    <w:rsid w:val="00AD28D8"/>
    <w:rsid w:val="00AD29F3"/>
    <w:rsid w:val="00AD2ED3"/>
    <w:rsid w:val="00AD3AF0"/>
    <w:rsid w:val="00AD5110"/>
    <w:rsid w:val="00AD7052"/>
    <w:rsid w:val="00AD7A57"/>
    <w:rsid w:val="00AE0FAB"/>
    <w:rsid w:val="00AE2071"/>
    <w:rsid w:val="00AE3E05"/>
    <w:rsid w:val="00AE422F"/>
    <w:rsid w:val="00AE5AB9"/>
    <w:rsid w:val="00AE5D9C"/>
    <w:rsid w:val="00AE60FA"/>
    <w:rsid w:val="00AE7190"/>
    <w:rsid w:val="00AF0BD0"/>
    <w:rsid w:val="00AF275F"/>
    <w:rsid w:val="00AF32EB"/>
    <w:rsid w:val="00AF3F92"/>
    <w:rsid w:val="00AF4D87"/>
    <w:rsid w:val="00AF51B5"/>
    <w:rsid w:val="00AF5D74"/>
    <w:rsid w:val="00AF6F19"/>
    <w:rsid w:val="00AF751D"/>
    <w:rsid w:val="00B01C8D"/>
    <w:rsid w:val="00B0237C"/>
    <w:rsid w:val="00B029EF"/>
    <w:rsid w:val="00B03440"/>
    <w:rsid w:val="00B075AB"/>
    <w:rsid w:val="00B07F08"/>
    <w:rsid w:val="00B10A7D"/>
    <w:rsid w:val="00B10B73"/>
    <w:rsid w:val="00B12CF1"/>
    <w:rsid w:val="00B13399"/>
    <w:rsid w:val="00B13681"/>
    <w:rsid w:val="00B15F5A"/>
    <w:rsid w:val="00B17C0D"/>
    <w:rsid w:val="00B204C9"/>
    <w:rsid w:val="00B221B8"/>
    <w:rsid w:val="00B25124"/>
    <w:rsid w:val="00B25B4C"/>
    <w:rsid w:val="00B25EAC"/>
    <w:rsid w:val="00B26A03"/>
    <w:rsid w:val="00B2735E"/>
    <w:rsid w:val="00B30145"/>
    <w:rsid w:val="00B31396"/>
    <w:rsid w:val="00B3368C"/>
    <w:rsid w:val="00B33B16"/>
    <w:rsid w:val="00B33C8B"/>
    <w:rsid w:val="00B341B7"/>
    <w:rsid w:val="00B34494"/>
    <w:rsid w:val="00B34728"/>
    <w:rsid w:val="00B35AB7"/>
    <w:rsid w:val="00B36C3B"/>
    <w:rsid w:val="00B40B90"/>
    <w:rsid w:val="00B428D0"/>
    <w:rsid w:val="00B4303C"/>
    <w:rsid w:val="00B450AD"/>
    <w:rsid w:val="00B45C75"/>
    <w:rsid w:val="00B5214B"/>
    <w:rsid w:val="00B533D5"/>
    <w:rsid w:val="00B53556"/>
    <w:rsid w:val="00B53AEE"/>
    <w:rsid w:val="00B56B32"/>
    <w:rsid w:val="00B57210"/>
    <w:rsid w:val="00B57EA5"/>
    <w:rsid w:val="00B61489"/>
    <w:rsid w:val="00B615B7"/>
    <w:rsid w:val="00B64981"/>
    <w:rsid w:val="00B64DB4"/>
    <w:rsid w:val="00B66A3C"/>
    <w:rsid w:val="00B67761"/>
    <w:rsid w:val="00B70395"/>
    <w:rsid w:val="00B70832"/>
    <w:rsid w:val="00B723B7"/>
    <w:rsid w:val="00B7243B"/>
    <w:rsid w:val="00B73428"/>
    <w:rsid w:val="00B73C49"/>
    <w:rsid w:val="00B7551F"/>
    <w:rsid w:val="00B75D36"/>
    <w:rsid w:val="00B761B2"/>
    <w:rsid w:val="00B8178C"/>
    <w:rsid w:val="00B81C4A"/>
    <w:rsid w:val="00B86752"/>
    <w:rsid w:val="00B87002"/>
    <w:rsid w:val="00B91E89"/>
    <w:rsid w:val="00B92355"/>
    <w:rsid w:val="00B9408B"/>
    <w:rsid w:val="00B94AB1"/>
    <w:rsid w:val="00B95088"/>
    <w:rsid w:val="00B9508F"/>
    <w:rsid w:val="00B970B9"/>
    <w:rsid w:val="00B97701"/>
    <w:rsid w:val="00BA0E8A"/>
    <w:rsid w:val="00BA2AFF"/>
    <w:rsid w:val="00BA2DEA"/>
    <w:rsid w:val="00BA3805"/>
    <w:rsid w:val="00BA4A14"/>
    <w:rsid w:val="00BA6BCD"/>
    <w:rsid w:val="00BB2221"/>
    <w:rsid w:val="00BB2831"/>
    <w:rsid w:val="00BB3B71"/>
    <w:rsid w:val="00BB4225"/>
    <w:rsid w:val="00BB449B"/>
    <w:rsid w:val="00BB4A22"/>
    <w:rsid w:val="00BB526A"/>
    <w:rsid w:val="00BB5C80"/>
    <w:rsid w:val="00BB5CCB"/>
    <w:rsid w:val="00BB61CC"/>
    <w:rsid w:val="00BC11A6"/>
    <w:rsid w:val="00BC412E"/>
    <w:rsid w:val="00BC4399"/>
    <w:rsid w:val="00BC4D3D"/>
    <w:rsid w:val="00BC5A7C"/>
    <w:rsid w:val="00BC7338"/>
    <w:rsid w:val="00BD2C10"/>
    <w:rsid w:val="00BD386E"/>
    <w:rsid w:val="00BD4913"/>
    <w:rsid w:val="00BD52D3"/>
    <w:rsid w:val="00BD5AF5"/>
    <w:rsid w:val="00BD7F2E"/>
    <w:rsid w:val="00BE055C"/>
    <w:rsid w:val="00BE14F3"/>
    <w:rsid w:val="00BE5C76"/>
    <w:rsid w:val="00BE756E"/>
    <w:rsid w:val="00BE780C"/>
    <w:rsid w:val="00BF0E30"/>
    <w:rsid w:val="00BF1BD1"/>
    <w:rsid w:val="00BF402A"/>
    <w:rsid w:val="00BF5014"/>
    <w:rsid w:val="00BF5396"/>
    <w:rsid w:val="00BF56C0"/>
    <w:rsid w:val="00BF6E9B"/>
    <w:rsid w:val="00C00627"/>
    <w:rsid w:val="00C009AF"/>
    <w:rsid w:val="00C01309"/>
    <w:rsid w:val="00C043FA"/>
    <w:rsid w:val="00C061B8"/>
    <w:rsid w:val="00C070AC"/>
    <w:rsid w:val="00C0711B"/>
    <w:rsid w:val="00C100CB"/>
    <w:rsid w:val="00C100F7"/>
    <w:rsid w:val="00C104FB"/>
    <w:rsid w:val="00C10608"/>
    <w:rsid w:val="00C206E6"/>
    <w:rsid w:val="00C21356"/>
    <w:rsid w:val="00C21472"/>
    <w:rsid w:val="00C21667"/>
    <w:rsid w:val="00C24735"/>
    <w:rsid w:val="00C24E04"/>
    <w:rsid w:val="00C27AB8"/>
    <w:rsid w:val="00C31C58"/>
    <w:rsid w:val="00C32813"/>
    <w:rsid w:val="00C33C20"/>
    <w:rsid w:val="00C340F6"/>
    <w:rsid w:val="00C362CE"/>
    <w:rsid w:val="00C43988"/>
    <w:rsid w:val="00C44492"/>
    <w:rsid w:val="00C44D05"/>
    <w:rsid w:val="00C44D9E"/>
    <w:rsid w:val="00C453DB"/>
    <w:rsid w:val="00C50F85"/>
    <w:rsid w:val="00C52CC3"/>
    <w:rsid w:val="00C56301"/>
    <w:rsid w:val="00C56C38"/>
    <w:rsid w:val="00C56E15"/>
    <w:rsid w:val="00C5790F"/>
    <w:rsid w:val="00C61A70"/>
    <w:rsid w:val="00C625B5"/>
    <w:rsid w:val="00C6291C"/>
    <w:rsid w:val="00C62E1B"/>
    <w:rsid w:val="00C64E1C"/>
    <w:rsid w:val="00C64EC2"/>
    <w:rsid w:val="00C65369"/>
    <w:rsid w:val="00C65D20"/>
    <w:rsid w:val="00C66089"/>
    <w:rsid w:val="00C66BB4"/>
    <w:rsid w:val="00C66E98"/>
    <w:rsid w:val="00C7218A"/>
    <w:rsid w:val="00C72343"/>
    <w:rsid w:val="00C72E26"/>
    <w:rsid w:val="00C74442"/>
    <w:rsid w:val="00C75152"/>
    <w:rsid w:val="00C7539F"/>
    <w:rsid w:val="00C7543A"/>
    <w:rsid w:val="00C75686"/>
    <w:rsid w:val="00C756F3"/>
    <w:rsid w:val="00C75784"/>
    <w:rsid w:val="00C7645F"/>
    <w:rsid w:val="00C765CB"/>
    <w:rsid w:val="00C80B60"/>
    <w:rsid w:val="00C8142A"/>
    <w:rsid w:val="00C819E9"/>
    <w:rsid w:val="00C822C6"/>
    <w:rsid w:val="00C82A3D"/>
    <w:rsid w:val="00C83587"/>
    <w:rsid w:val="00C849DE"/>
    <w:rsid w:val="00C854F3"/>
    <w:rsid w:val="00C85737"/>
    <w:rsid w:val="00C8688B"/>
    <w:rsid w:val="00C8731D"/>
    <w:rsid w:val="00C877B7"/>
    <w:rsid w:val="00C91A32"/>
    <w:rsid w:val="00C9322B"/>
    <w:rsid w:val="00C9356B"/>
    <w:rsid w:val="00C939DF"/>
    <w:rsid w:val="00C93BE4"/>
    <w:rsid w:val="00C9512C"/>
    <w:rsid w:val="00C954CF"/>
    <w:rsid w:val="00C967EB"/>
    <w:rsid w:val="00C9722D"/>
    <w:rsid w:val="00C97DCE"/>
    <w:rsid w:val="00C97F5E"/>
    <w:rsid w:val="00CA1F94"/>
    <w:rsid w:val="00CA227D"/>
    <w:rsid w:val="00CA2901"/>
    <w:rsid w:val="00CA39E9"/>
    <w:rsid w:val="00CA3A19"/>
    <w:rsid w:val="00CA4DBD"/>
    <w:rsid w:val="00CA64E1"/>
    <w:rsid w:val="00CA73BE"/>
    <w:rsid w:val="00CB0004"/>
    <w:rsid w:val="00CB397E"/>
    <w:rsid w:val="00CB3CDE"/>
    <w:rsid w:val="00CB4B5C"/>
    <w:rsid w:val="00CB56E9"/>
    <w:rsid w:val="00CB5BAA"/>
    <w:rsid w:val="00CB62FF"/>
    <w:rsid w:val="00CB747C"/>
    <w:rsid w:val="00CB7639"/>
    <w:rsid w:val="00CC0BFA"/>
    <w:rsid w:val="00CC2874"/>
    <w:rsid w:val="00CC4F11"/>
    <w:rsid w:val="00CC6317"/>
    <w:rsid w:val="00CC6DEE"/>
    <w:rsid w:val="00CC73CE"/>
    <w:rsid w:val="00CC7A42"/>
    <w:rsid w:val="00CC7C65"/>
    <w:rsid w:val="00CD022F"/>
    <w:rsid w:val="00CD0D55"/>
    <w:rsid w:val="00CD2BC8"/>
    <w:rsid w:val="00CD47CA"/>
    <w:rsid w:val="00CD4FD3"/>
    <w:rsid w:val="00CD5015"/>
    <w:rsid w:val="00CD53F5"/>
    <w:rsid w:val="00CD55EF"/>
    <w:rsid w:val="00CD60E8"/>
    <w:rsid w:val="00CD6E98"/>
    <w:rsid w:val="00CD781E"/>
    <w:rsid w:val="00CD7AF7"/>
    <w:rsid w:val="00CD7CB2"/>
    <w:rsid w:val="00CE009D"/>
    <w:rsid w:val="00CE2B53"/>
    <w:rsid w:val="00CE310B"/>
    <w:rsid w:val="00CE3420"/>
    <w:rsid w:val="00CE4825"/>
    <w:rsid w:val="00CE69B0"/>
    <w:rsid w:val="00CE73E4"/>
    <w:rsid w:val="00CE744D"/>
    <w:rsid w:val="00CE7654"/>
    <w:rsid w:val="00CF15F2"/>
    <w:rsid w:val="00CF1D7C"/>
    <w:rsid w:val="00CF2064"/>
    <w:rsid w:val="00CF23EC"/>
    <w:rsid w:val="00CF2A86"/>
    <w:rsid w:val="00CF2AFE"/>
    <w:rsid w:val="00CF4194"/>
    <w:rsid w:val="00CF4D28"/>
    <w:rsid w:val="00CF6CE8"/>
    <w:rsid w:val="00D032E4"/>
    <w:rsid w:val="00D03383"/>
    <w:rsid w:val="00D038BD"/>
    <w:rsid w:val="00D0432A"/>
    <w:rsid w:val="00D04E1C"/>
    <w:rsid w:val="00D04F4B"/>
    <w:rsid w:val="00D05590"/>
    <w:rsid w:val="00D06449"/>
    <w:rsid w:val="00D06B6A"/>
    <w:rsid w:val="00D07CD4"/>
    <w:rsid w:val="00D11834"/>
    <w:rsid w:val="00D15CD3"/>
    <w:rsid w:val="00D15FC5"/>
    <w:rsid w:val="00D1645A"/>
    <w:rsid w:val="00D1673E"/>
    <w:rsid w:val="00D2009D"/>
    <w:rsid w:val="00D203D4"/>
    <w:rsid w:val="00D22F08"/>
    <w:rsid w:val="00D256E7"/>
    <w:rsid w:val="00D25A90"/>
    <w:rsid w:val="00D25CCA"/>
    <w:rsid w:val="00D2652C"/>
    <w:rsid w:val="00D27E6E"/>
    <w:rsid w:val="00D302D4"/>
    <w:rsid w:val="00D304E3"/>
    <w:rsid w:val="00D33230"/>
    <w:rsid w:val="00D340E2"/>
    <w:rsid w:val="00D345CA"/>
    <w:rsid w:val="00D34A4A"/>
    <w:rsid w:val="00D3564E"/>
    <w:rsid w:val="00D36303"/>
    <w:rsid w:val="00D366EF"/>
    <w:rsid w:val="00D37519"/>
    <w:rsid w:val="00D378A7"/>
    <w:rsid w:val="00D37936"/>
    <w:rsid w:val="00D42511"/>
    <w:rsid w:val="00D43E60"/>
    <w:rsid w:val="00D43F85"/>
    <w:rsid w:val="00D4421E"/>
    <w:rsid w:val="00D50225"/>
    <w:rsid w:val="00D51C08"/>
    <w:rsid w:val="00D51C31"/>
    <w:rsid w:val="00D52425"/>
    <w:rsid w:val="00D528BA"/>
    <w:rsid w:val="00D54C06"/>
    <w:rsid w:val="00D55F62"/>
    <w:rsid w:val="00D57EAB"/>
    <w:rsid w:val="00D600F1"/>
    <w:rsid w:val="00D6096D"/>
    <w:rsid w:val="00D619B3"/>
    <w:rsid w:val="00D61CB7"/>
    <w:rsid w:val="00D636CA"/>
    <w:rsid w:val="00D641DA"/>
    <w:rsid w:val="00D64AF5"/>
    <w:rsid w:val="00D67456"/>
    <w:rsid w:val="00D70417"/>
    <w:rsid w:val="00D71015"/>
    <w:rsid w:val="00D71335"/>
    <w:rsid w:val="00D71707"/>
    <w:rsid w:val="00D74637"/>
    <w:rsid w:val="00D74779"/>
    <w:rsid w:val="00D74B0C"/>
    <w:rsid w:val="00D75D4C"/>
    <w:rsid w:val="00D766FA"/>
    <w:rsid w:val="00D76A4F"/>
    <w:rsid w:val="00D80990"/>
    <w:rsid w:val="00D80AAA"/>
    <w:rsid w:val="00D80B02"/>
    <w:rsid w:val="00D81BF0"/>
    <w:rsid w:val="00D83651"/>
    <w:rsid w:val="00D838E8"/>
    <w:rsid w:val="00D847F9"/>
    <w:rsid w:val="00D84B69"/>
    <w:rsid w:val="00D850AF"/>
    <w:rsid w:val="00D85440"/>
    <w:rsid w:val="00D90D34"/>
    <w:rsid w:val="00D90DE0"/>
    <w:rsid w:val="00D93CF8"/>
    <w:rsid w:val="00D93D45"/>
    <w:rsid w:val="00D95D8B"/>
    <w:rsid w:val="00DA1204"/>
    <w:rsid w:val="00DA13FA"/>
    <w:rsid w:val="00DA2421"/>
    <w:rsid w:val="00DA24CD"/>
    <w:rsid w:val="00DA2D0F"/>
    <w:rsid w:val="00DA2FF3"/>
    <w:rsid w:val="00DA4559"/>
    <w:rsid w:val="00DA58F4"/>
    <w:rsid w:val="00DA6A4E"/>
    <w:rsid w:val="00DA7340"/>
    <w:rsid w:val="00DA7B36"/>
    <w:rsid w:val="00DB122E"/>
    <w:rsid w:val="00DB1819"/>
    <w:rsid w:val="00DB3910"/>
    <w:rsid w:val="00DB49FA"/>
    <w:rsid w:val="00DB5216"/>
    <w:rsid w:val="00DB5997"/>
    <w:rsid w:val="00DB62C1"/>
    <w:rsid w:val="00DB6C94"/>
    <w:rsid w:val="00DB7689"/>
    <w:rsid w:val="00DC173C"/>
    <w:rsid w:val="00DC1B5B"/>
    <w:rsid w:val="00DC3551"/>
    <w:rsid w:val="00DC39B3"/>
    <w:rsid w:val="00DC3E86"/>
    <w:rsid w:val="00DC462F"/>
    <w:rsid w:val="00DC4BF9"/>
    <w:rsid w:val="00DC602C"/>
    <w:rsid w:val="00DC68FF"/>
    <w:rsid w:val="00DC73BE"/>
    <w:rsid w:val="00DC76FB"/>
    <w:rsid w:val="00DC7F0C"/>
    <w:rsid w:val="00DD06B7"/>
    <w:rsid w:val="00DD1F9C"/>
    <w:rsid w:val="00DD2110"/>
    <w:rsid w:val="00DD3B5D"/>
    <w:rsid w:val="00DD42D0"/>
    <w:rsid w:val="00DD7034"/>
    <w:rsid w:val="00DE0A26"/>
    <w:rsid w:val="00DE0D58"/>
    <w:rsid w:val="00DE2274"/>
    <w:rsid w:val="00DE27F6"/>
    <w:rsid w:val="00DE65DD"/>
    <w:rsid w:val="00DE7CCF"/>
    <w:rsid w:val="00DF4909"/>
    <w:rsid w:val="00DF6F13"/>
    <w:rsid w:val="00DF71C5"/>
    <w:rsid w:val="00DF7963"/>
    <w:rsid w:val="00E00253"/>
    <w:rsid w:val="00E010AC"/>
    <w:rsid w:val="00E012C9"/>
    <w:rsid w:val="00E023EB"/>
    <w:rsid w:val="00E02C9C"/>
    <w:rsid w:val="00E051F5"/>
    <w:rsid w:val="00E05B1A"/>
    <w:rsid w:val="00E06E64"/>
    <w:rsid w:val="00E106C3"/>
    <w:rsid w:val="00E11A35"/>
    <w:rsid w:val="00E12003"/>
    <w:rsid w:val="00E13435"/>
    <w:rsid w:val="00E14049"/>
    <w:rsid w:val="00E15A5A"/>
    <w:rsid w:val="00E15DFB"/>
    <w:rsid w:val="00E208B8"/>
    <w:rsid w:val="00E208C4"/>
    <w:rsid w:val="00E20A4E"/>
    <w:rsid w:val="00E214E9"/>
    <w:rsid w:val="00E21775"/>
    <w:rsid w:val="00E225A6"/>
    <w:rsid w:val="00E23C78"/>
    <w:rsid w:val="00E23CD9"/>
    <w:rsid w:val="00E248EA"/>
    <w:rsid w:val="00E25B71"/>
    <w:rsid w:val="00E25DB5"/>
    <w:rsid w:val="00E31BE9"/>
    <w:rsid w:val="00E33561"/>
    <w:rsid w:val="00E3356C"/>
    <w:rsid w:val="00E33979"/>
    <w:rsid w:val="00E33C36"/>
    <w:rsid w:val="00E3613E"/>
    <w:rsid w:val="00E37036"/>
    <w:rsid w:val="00E3799F"/>
    <w:rsid w:val="00E37D77"/>
    <w:rsid w:val="00E42361"/>
    <w:rsid w:val="00E431C8"/>
    <w:rsid w:val="00E440CF"/>
    <w:rsid w:val="00E442FF"/>
    <w:rsid w:val="00E444B1"/>
    <w:rsid w:val="00E445E7"/>
    <w:rsid w:val="00E4481B"/>
    <w:rsid w:val="00E44DB8"/>
    <w:rsid w:val="00E46247"/>
    <w:rsid w:val="00E477E8"/>
    <w:rsid w:val="00E4785B"/>
    <w:rsid w:val="00E504D6"/>
    <w:rsid w:val="00E518AD"/>
    <w:rsid w:val="00E51FF4"/>
    <w:rsid w:val="00E535A5"/>
    <w:rsid w:val="00E54050"/>
    <w:rsid w:val="00E541D2"/>
    <w:rsid w:val="00E543BD"/>
    <w:rsid w:val="00E5578C"/>
    <w:rsid w:val="00E55B46"/>
    <w:rsid w:val="00E57548"/>
    <w:rsid w:val="00E60089"/>
    <w:rsid w:val="00E6029A"/>
    <w:rsid w:val="00E61256"/>
    <w:rsid w:val="00E61A99"/>
    <w:rsid w:val="00E62B28"/>
    <w:rsid w:val="00E638CC"/>
    <w:rsid w:val="00E63F1A"/>
    <w:rsid w:val="00E6497E"/>
    <w:rsid w:val="00E64D33"/>
    <w:rsid w:val="00E66998"/>
    <w:rsid w:val="00E67259"/>
    <w:rsid w:val="00E7397C"/>
    <w:rsid w:val="00E7428A"/>
    <w:rsid w:val="00E7633F"/>
    <w:rsid w:val="00E7669A"/>
    <w:rsid w:val="00E76A29"/>
    <w:rsid w:val="00E81E08"/>
    <w:rsid w:val="00E81FCB"/>
    <w:rsid w:val="00E821EE"/>
    <w:rsid w:val="00E847A3"/>
    <w:rsid w:val="00E84DCE"/>
    <w:rsid w:val="00E853D5"/>
    <w:rsid w:val="00E85F0D"/>
    <w:rsid w:val="00E86197"/>
    <w:rsid w:val="00E90390"/>
    <w:rsid w:val="00E90B46"/>
    <w:rsid w:val="00E90F05"/>
    <w:rsid w:val="00E92000"/>
    <w:rsid w:val="00E9238E"/>
    <w:rsid w:val="00E95B22"/>
    <w:rsid w:val="00E96A0D"/>
    <w:rsid w:val="00E9701A"/>
    <w:rsid w:val="00E970B0"/>
    <w:rsid w:val="00E971A9"/>
    <w:rsid w:val="00E97AD7"/>
    <w:rsid w:val="00E97BE7"/>
    <w:rsid w:val="00EA1173"/>
    <w:rsid w:val="00EA3007"/>
    <w:rsid w:val="00EA3817"/>
    <w:rsid w:val="00EA393D"/>
    <w:rsid w:val="00EA414C"/>
    <w:rsid w:val="00EA42C0"/>
    <w:rsid w:val="00EA53B4"/>
    <w:rsid w:val="00EA6B0D"/>
    <w:rsid w:val="00EA7728"/>
    <w:rsid w:val="00EB01BE"/>
    <w:rsid w:val="00EB09E9"/>
    <w:rsid w:val="00EB11B4"/>
    <w:rsid w:val="00EB4A1A"/>
    <w:rsid w:val="00EB521C"/>
    <w:rsid w:val="00EB5E8D"/>
    <w:rsid w:val="00EC0CCD"/>
    <w:rsid w:val="00EC1168"/>
    <w:rsid w:val="00EC1394"/>
    <w:rsid w:val="00EC1EFC"/>
    <w:rsid w:val="00EC21CA"/>
    <w:rsid w:val="00EC22F4"/>
    <w:rsid w:val="00EC2B83"/>
    <w:rsid w:val="00EC4399"/>
    <w:rsid w:val="00EC6CA6"/>
    <w:rsid w:val="00EC6DB2"/>
    <w:rsid w:val="00ED0D09"/>
    <w:rsid w:val="00ED189F"/>
    <w:rsid w:val="00ED215A"/>
    <w:rsid w:val="00ED2284"/>
    <w:rsid w:val="00ED4CA1"/>
    <w:rsid w:val="00ED63F4"/>
    <w:rsid w:val="00ED72F5"/>
    <w:rsid w:val="00EE01C9"/>
    <w:rsid w:val="00EE0DB9"/>
    <w:rsid w:val="00EE1BA2"/>
    <w:rsid w:val="00EE1D84"/>
    <w:rsid w:val="00EE2854"/>
    <w:rsid w:val="00EE28A6"/>
    <w:rsid w:val="00EE3F93"/>
    <w:rsid w:val="00EE6CC7"/>
    <w:rsid w:val="00EE6DF4"/>
    <w:rsid w:val="00EE7764"/>
    <w:rsid w:val="00EE7E12"/>
    <w:rsid w:val="00EF1439"/>
    <w:rsid w:val="00EF1AEF"/>
    <w:rsid w:val="00EF272D"/>
    <w:rsid w:val="00EF2CCC"/>
    <w:rsid w:val="00EF2E56"/>
    <w:rsid w:val="00EF5042"/>
    <w:rsid w:val="00EF651C"/>
    <w:rsid w:val="00EF72F9"/>
    <w:rsid w:val="00F02BCB"/>
    <w:rsid w:val="00F044F8"/>
    <w:rsid w:val="00F07859"/>
    <w:rsid w:val="00F1071E"/>
    <w:rsid w:val="00F12A21"/>
    <w:rsid w:val="00F13477"/>
    <w:rsid w:val="00F138EC"/>
    <w:rsid w:val="00F13968"/>
    <w:rsid w:val="00F14B2E"/>
    <w:rsid w:val="00F151A9"/>
    <w:rsid w:val="00F15651"/>
    <w:rsid w:val="00F15B29"/>
    <w:rsid w:val="00F15F05"/>
    <w:rsid w:val="00F164E3"/>
    <w:rsid w:val="00F20326"/>
    <w:rsid w:val="00F21ED0"/>
    <w:rsid w:val="00F23268"/>
    <w:rsid w:val="00F23FE1"/>
    <w:rsid w:val="00F25B04"/>
    <w:rsid w:val="00F25D30"/>
    <w:rsid w:val="00F2779B"/>
    <w:rsid w:val="00F27A40"/>
    <w:rsid w:val="00F27B39"/>
    <w:rsid w:val="00F33900"/>
    <w:rsid w:val="00F35758"/>
    <w:rsid w:val="00F36426"/>
    <w:rsid w:val="00F37409"/>
    <w:rsid w:val="00F37C4B"/>
    <w:rsid w:val="00F40130"/>
    <w:rsid w:val="00F40890"/>
    <w:rsid w:val="00F447A5"/>
    <w:rsid w:val="00F473FE"/>
    <w:rsid w:val="00F50BDE"/>
    <w:rsid w:val="00F53CCD"/>
    <w:rsid w:val="00F56C8E"/>
    <w:rsid w:val="00F57B6A"/>
    <w:rsid w:val="00F57BDD"/>
    <w:rsid w:val="00F61A7D"/>
    <w:rsid w:val="00F62A6B"/>
    <w:rsid w:val="00F635DE"/>
    <w:rsid w:val="00F63B0C"/>
    <w:rsid w:val="00F66616"/>
    <w:rsid w:val="00F66A99"/>
    <w:rsid w:val="00F6707B"/>
    <w:rsid w:val="00F707AF"/>
    <w:rsid w:val="00F73C37"/>
    <w:rsid w:val="00F74975"/>
    <w:rsid w:val="00F74D23"/>
    <w:rsid w:val="00F75370"/>
    <w:rsid w:val="00F755BD"/>
    <w:rsid w:val="00F7594D"/>
    <w:rsid w:val="00F75ABF"/>
    <w:rsid w:val="00F778A0"/>
    <w:rsid w:val="00F80456"/>
    <w:rsid w:val="00F80586"/>
    <w:rsid w:val="00F806F2"/>
    <w:rsid w:val="00F83AA9"/>
    <w:rsid w:val="00F83B0C"/>
    <w:rsid w:val="00F83C56"/>
    <w:rsid w:val="00F8449B"/>
    <w:rsid w:val="00F85885"/>
    <w:rsid w:val="00F8622F"/>
    <w:rsid w:val="00F87402"/>
    <w:rsid w:val="00F87C64"/>
    <w:rsid w:val="00F90A35"/>
    <w:rsid w:val="00F959B1"/>
    <w:rsid w:val="00F961C8"/>
    <w:rsid w:val="00F9647F"/>
    <w:rsid w:val="00FA03E8"/>
    <w:rsid w:val="00FA05E4"/>
    <w:rsid w:val="00FA16AC"/>
    <w:rsid w:val="00FA1E48"/>
    <w:rsid w:val="00FA2C3B"/>
    <w:rsid w:val="00FA3912"/>
    <w:rsid w:val="00FA3932"/>
    <w:rsid w:val="00FB02CA"/>
    <w:rsid w:val="00FB1EBC"/>
    <w:rsid w:val="00FB1F58"/>
    <w:rsid w:val="00FB2CCE"/>
    <w:rsid w:val="00FB3A7C"/>
    <w:rsid w:val="00FB3BD3"/>
    <w:rsid w:val="00FB52C1"/>
    <w:rsid w:val="00FB6833"/>
    <w:rsid w:val="00FB7174"/>
    <w:rsid w:val="00FB72BF"/>
    <w:rsid w:val="00FB79BE"/>
    <w:rsid w:val="00FC020C"/>
    <w:rsid w:val="00FC2194"/>
    <w:rsid w:val="00FC510A"/>
    <w:rsid w:val="00FC7305"/>
    <w:rsid w:val="00FD304E"/>
    <w:rsid w:val="00FD6805"/>
    <w:rsid w:val="00FD7A60"/>
    <w:rsid w:val="00FE124F"/>
    <w:rsid w:val="00FE1B3C"/>
    <w:rsid w:val="00FE1DF8"/>
    <w:rsid w:val="00FE1EF8"/>
    <w:rsid w:val="00FE1F44"/>
    <w:rsid w:val="00FE2FF9"/>
    <w:rsid w:val="00FE34D5"/>
    <w:rsid w:val="00FE3D2A"/>
    <w:rsid w:val="00FE41CA"/>
    <w:rsid w:val="00FE5CBE"/>
    <w:rsid w:val="00FE61CA"/>
    <w:rsid w:val="00FE6734"/>
    <w:rsid w:val="00FE69E0"/>
    <w:rsid w:val="00FE7F07"/>
    <w:rsid w:val="00FF00FB"/>
    <w:rsid w:val="00FF0B6F"/>
    <w:rsid w:val="00FF2139"/>
    <w:rsid w:val="00FF2769"/>
    <w:rsid w:val="00FF29BB"/>
    <w:rsid w:val="00FF49A7"/>
    <w:rsid w:val="00FF52DA"/>
    <w:rsid w:val="00FF597D"/>
    <w:rsid w:val="00FF59C9"/>
    <w:rsid w:val="00FF5A2A"/>
    <w:rsid w:val="00FF5AD2"/>
    <w:rsid w:val="00FF758C"/>
    <w:rsid w:val="4CEFAE67"/>
  </w:rsids>
  <m:mathPr>
    <m:mathFont m:val="Cambria Math"/>
    <m:brkBin m:val="before"/>
    <m:brkBinSub m:val="--"/>
    <m:smallFrac m:val="0"/>
    <m:dispDef/>
    <m:lMargin m:val="0"/>
    <m:rMargin m:val="0"/>
    <m:defJc m:val="centerGroup"/>
    <m:wrapIndent m:val="1440"/>
    <m:intLim m:val="subSup"/>
    <m:naryLim m:val="undOvr"/>
  </m:mathPr>
  <w:themeFontLang w:val="hu-H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73CFC"/>
  <w15:chartTrackingRefBased/>
  <w15:docId w15:val="{58FF9B72-8208-435D-834F-6F7542EBE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5632F3"/>
    <w:pPr>
      <w:tabs>
        <w:tab w:val="center" w:pos="4536"/>
        <w:tab w:val="right" w:pos="9072"/>
      </w:tabs>
      <w:spacing w:after="0" w:line="240" w:lineRule="auto"/>
    </w:pPr>
  </w:style>
  <w:style w:type="character" w:customStyle="1" w:styleId="lfejChar">
    <w:name w:val="Élőfej Char"/>
    <w:basedOn w:val="Bekezdsalapbettpusa"/>
    <w:link w:val="lfej"/>
    <w:uiPriority w:val="99"/>
    <w:rsid w:val="005632F3"/>
  </w:style>
  <w:style w:type="paragraph" w:styleId="llb">
    <w:name w:val="footer"/>
    <w:basedOn w:val="Norml"/>
    <w:link w:val="llbChar"/>
    <w:uiPriority w:val="99"/>
    <w:unhideWhenUsed/>
    <w:rsid w:val="005632F3"/>
    <w:pPr>
      <w:tabs>
        <w:tab w:val="center" w:pos="4536"/>
        <w:tab w:val="right" w:pos="9072"/>
      </w:tabs>
      <w:spacing w:after="0" w:line="240" w:lineRule="auto"/>
    </w:pPr>
  </w:style>
  <w:style w:type="character" w:customStyle="1" w:styleId="llbChar">
    <w:name w:val="Élőláb Char"/>
    <w:basedOn w:val="Bekezdsalapbettpusa"/>
    <w:link w:val="llb"/>
    <w:uiPriority w:val="99"/>
    <w:rsid w:val="005632F3"/>
  </w:style>
  <w:style w:type="paragraph" w:styleId="Buborkszveg">
    <w:name w:val="Balloon Text"/>
    <w:basedOn w:val="Norml"/>
    <w:link w:val="BuborkszvegChar"/>
    <w:uiPriority w:val="99"/>
    <w:semiHidden/>
    <w:unhideWhenUsed/>
    <w:rsid w:val="0029225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92256"/>
    <w:rPr>
      <w:rFonts w:ascii="Segoe UI" w:hAnsi="Segoe UI" w:cs="Segoe UI"/>
      <w:sz w:val="18"/>
      <w:szCs w:val="18"/>
    </w:rPr>
  </w:style>
  <w:style w:type="paragraph" w:styleId="Listaszerbekezds">
    <w:name w:val="List Paragraph"/>
    <w:aliases w:val="bekezdés1,Welt L,Számozott lista 1,Bullet_1,Lista1,lista_2,Színes lista – 1. jelölőszín1,List Paragraph à moi,Dot pt,No Spacing1,List Paragraph Char Char Char,Indicator Text,Numbered Para 1,Bullet List,FooterText,Eszeri felsorolás"/>
    <w:basedOn w:val="Norml"/>
    <w:link w:val="ListaszerbekezdsChar"/>
    <w:uiPriority w:val="34"/>
    <w:qFormat/>
    <w:rsid w:val="00167615"/>
    <w:pPr>
      <w:ind w:left="720"/>
      <w:contextualSpacing/>
    </w:pPr>
  </w:style>
  <w:style w:type="character" w:styleId="Hiperhivatkozs">
    <w:name w:val="Hyperlink"/>
    <w:basedOn w:val="Bekezdsalapbettpusa"/>
    <w:uiPriority w:val="99"/>
    <w:unhideWhenUsed/>
    <w:rsid w:val="0079729F"/>
    <w:rPr>
      <w:color w:val="0563C1" w:themeColor="hyperlink"/>
      <w:u w:val="single"/>
    </w:rPr>
  </w:style>
  <w:style w:type="character" w:styleId="Feloldatlanmegemlts">
    <w:name w:val="Unresolved Mention"/>
    <w:basedOn w:val="Bekezdsalapbettpusa"/>
    <w:uiPriority w:val="99"/>
    <w:semiHidden/>
    <w:unhideWhenUsed/>
    <w:rsid w:val="0079729F"/>
    <w:rPr>
      <w:color w:val="605E5C"/>
      <w:shd w:val="clear" w:color="auto" w:fill="E1DFDD"/>
    </w:rPr>
  </w:style>
  <w:style w:type="character" w:styleId="Jegyzethivatkozs">
    <w:name w:val="annotation reference"/>
    <w:basedOn w:val="Bekezdsalapbettpusa"/>
    <w:uiPriority w:val="99"/>
    <w:semiHidden/>
    <w:unhideWhenUsed/>
    <w:rsid w:val="006F0D72"/>
    <w:rPr>
      <w:sz w:val="16"/>
      <w:szCs w:val="16"/>
    </w:rPr>
  </w:style>
  <w:style w:type="paragraph" w:styleId="Jegyzetszveg">
    <w:name w:val="annotation text"/>
    <w:basedOn w:val="Norml"/>
    <w:link w:val="JegyzetszvegChar"/>
    <w:uiPriority w:val="99"/>
    <w:unhideWhenUsed/>
    <w:rsid w:val="006F0D72"/>
    <w:pPr>
      <w:spacing w:line="240" w:lineRule="auto"/>
    </w:pPr>
    <w:rPr>
      <w:sz w:val="20"/>
      <w:szCs w:val="20"/>
    </w:rPr>
  </w:style>
  <w:style w:type="character" w:customStyle="1" w:styleId="JegyzetszvegChar">
    <w:name w:val="Jegyzetszöveg Char"/>
    <w:basedOn w:val="Bekezdsalapbettpusa"/>
    <w:link w:val="Jegyzetszveg"/>
    <w:uiPriority w:val="99"/>
    <w:rsid w:val="006F0D72"/>
    <w:rPr>
      <w:sz w:val="20"/>
      <w:szCs w:val="20"/>
    </w:rPr>
  </w:style>
  <w:style w:type="paragraph" w:styleId="Megjegyzstrgya">
    <w:name w:val="annotation subject"/>
    <w:basedOn w:val="Jegyzetszveg"/>
    <w:next w:val="Jegyzetszveg"/>
    <w:link w:val="MegjegyzstrgyaChar"/>
    <w:uiPriority w:val="99"/>
    <w:semiHidden/>
    <w:unhideWhenUsed/>
    <w:rsid w:val="006F0D72"/>
    <w:rPr>
      <w:b/>
      <w:bCs/>
    </w:rPr>
  </w:style>
  <w:style w:type="character" w:customStyle="1" w:styleId="MegjegyzstrgyaChar">
    <w:name w:val="Megjegyzés tárgya Char"/>
    <w:basedOn w:val="JegyzetszvegChar"/>
    <w:link w:val="Megjegyzstrgya"/>
    <w:uiPriority w:val="99"/>
    <w:semiHidden/>
    <w:rsid w:val="006F0D72"/>
    <w:rPr>
      <w:b/>
      <w:bCs/>
      <w:sz w:val="20"/>
      <w:szCs w:val="20"/>
    </w:rPr>
  </w:style>
  <w:style w:type="paragraph" w:styleId="Vltozat">
    <w:name w:val="Revision"/>
    <w:hidden/>
    <w:uiPriority w:val="99"/>
    <w:semiHidden/>
    <w:rsid w:val="007C72A5"/>
    <w:pPr>
      <w:spacing w:after="0" w:line="240" w:lineRule="auto"/>
    </w:pPr>
  </w:style>
  <w:style w:type="character" w:customStyle="1" w:styleId="Egyiksem">
    <w:name w:val="Egyik sem"/>
    <w:rsid w:val="00670A79"/>
  </w:style>
  <w:style w:type="table" w:styleId="Rcsostblzat">
    <w:name w:val="Table Grid"/>
    <w:basedOn w:val="Normltblzat"/>
    <w:uiPriority w:val="39"/>
    <w:rsid w:val="00D20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l"/>
    <w:rsid w:val="00EC6CA6"/>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Nincstrkz">
    <w:name w:val="No Spacing"/>
    <w:uiPriority w:val="1"/>
    <w:qFormat/>
    <w:rsid w:val="00F7594D"/>
    <w:pPr>
      <w:spacing w:after="0" w:line="240" w:lineRule="auto"/>
    </w:pPr>
  </w:style>
  <w:style w:type="character" w:customStyle="1" w:styleId="ListaszerbekezdsChar">
    <w:name w:val="Listaszerű bekezdés Char"/>
    <w:aliases w:val="bekezdés1 Char,Welt L Char,Számozott lista 1 Char,Bullet_1 Char,Lista1 Char,lista_2 Char,Színes lista – 1. jelölőszín1 Char,List Paragraph à moi Char,Dot pt Char,No Spacing1 Char,List Paragraph Char Char Char Char"/>
    <w:link w:val="Listaszerbekezds"/>
    <w:uiPriority w:val="34"/>
    <w:qFormat/>
    <w:locked/>
    <w:rsid w:val="00881357"/>
  </w:style>
  <w:style w:type="paragraph" w:styleId="Szvegtrzs2">
    <w:name w:val="Body Text 2"/>
    <w:basedOn w:val="Norml"/>
    <w:link w:val="Szvegtrzs2Char"/>
    <w:uiPriority w:val="99"/>
    <w:unhideWhenUsed/>
    <w:rsid w:val="00881357"/>
    <w:pPr>
      <w:tabs>
        <w:tab w:val="left" w:pos="2210"/>
      </w:tabs>
      <w:spacing w:after="0" w:line="240" w:lineRule="auto"/>
      <w:jc w:val="both"/>
    </w:pPr>
    <w:rPr>
      <w:rFonts w:ascii="Garamond" w:eastAsia="Times New Roman" w:hAnsi="Garamond" w:cs="Times New Roman"/>
      <w:sz w:val="24"/>
      <w:szCs w:val="24"/>
      <w:lang w:eastAsia="hu-HU"/>
    </w:rPr>
  </w:style>
  <w:style w:type="character" w:customStyle="1" w:styleId="Szvegtrzs2Char">
    <w:name w:val="Szövegtörzs 2 Char"/>
    <w:basedOn w:val="Bekezdsalapbettpusa"/>
    <w:link w:val="Szvegtrzs2"/>
    <w:uiPriority w:val="99"/>
    <w:rsid w:val="00881357"/>
    <w:rPr>
      <w:rFonts w:ascii="Garamond" w:eastAsia="Times New Roman" w:hAnsi="Garamond" w:cs="Times New Roman"/>
      <w:sz w:val="24"/>
      <w:szCs w:val="24"/>
      <w:lang w:eastAsia="hu-HU"/>
    </w:rPr>
  </w:style>
  <w:style w:type="paragraph" w:customStyle="1" w:styleId="Default">
    <w:name w:val="Default"/>
    <w:rsid w:val="0066333E"/>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hu-HU"/>
      <w14:textOutline w14:w="0" w14:cap="flat" w14:cmpd="sng" w14:algn="ctr">
        <w14:noFill/>
        <w14:prstDash w14:val="solid"/>
        <w14:bevel/>
      </w14:textOutline>
    </w:rPr>
  </w:style>
  <w:style w:type="numbering" w:customStyle="1" w:styleId="ImportedStyle1">
    <w:name w:val="Imported Style 1"/>
    <w:rsid w:val="0066333E"/>
    <w:pPr>
      <w:numPr>
        <w:numId w:val="14"/>
      </w:numPr>
    </w:pPr>
  </w:style>
  <w:style w:type="table" w:customStyle="1" w:styleId="Rcsostblzat1">
    <w:name w:val="Rácsos táblázat1"/>
    <w:basedOn w:val="Normltblzat"/>
    <w:next w:val="Rcsostblzat"/>
    <w:uiPriority w:val="59"/>
    <w:rsid w:val="004F02C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rsid w:val="0036170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hu-HU"/>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46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7A6621EC7AA04CBCB49A2E2F248C25" ma:contentTypeVersion="11" ma:contentTypeDescription="Create a new document." ma:contentTypeScope="" ma:versionID="195301fd7677b8bfdedf7adcc558b9b5">
  <xsd:schema xmlns:xsd="http://www.w3.org/2001/XMLSchema" xmlns:xs="http://www.w3.org/2001/XMLSchema" xmlns:p="http://schemas.microsoft.com/office/2006/metadata/properties" xmlns:ns3="d81c9cbb-68a6-40d8-a1fc-54c521081955" xmlns:ns4="919ff5f8-504e-4f3d-a7e7-7d05f1d224d6" targetNamespace="http://schemas.microsoft.com/office/2006/metadata/properties" ma:root="true" ma:fieldsID="eb8ca5e5099f3867216eb78660abab7b" ns3:_="" ns4:_="">
    <xsd:import namespace="d81c9cbb-68a6-40d8-a1fc-54c521081955"/>
    <xsd:import namespace="919ff5f8-504e-4f3d-a7e7-7d05f1d224d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c9cbb-68a6-40d8-a1fc-54c5210819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9ff5f8-504e-4f3d-a7e7-7d05f1d224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3E314-A737-4D98-A03E-4AA05E56A6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19AC36-C856-485F-8A95-570A0CBA4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1c9cbb-68a6-40d8-a1fc-54c521081955"/>
    <ds:schemaRef ds:uri="919ff5f8-504e-4f3d-a7e7-7d05f1d224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5F14B1-6B85-4AB3-B5C9-9A2CB4ECD9BC}">
  <ds:schemaRefs>
    <ds:schemaRef ds:uri="http://schemas.microsoft.com/sharepoint/v3/contenttype/forms"/>
  </ds:schemaRefs>
</ds:datastoreItem>
</file>

<file path=customXml/itemProps4.xml><?xml version="1.0" encoding="utf-8"?>
<ds:datastoreItem xmlns:ds="http://schemas.openxmlformats.org/officeDocument/2006/customXml" ds:itemID="{3BBE08B9-FF2F-4ABD-972F-FDFC4B649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2773</Words>
  <Characters>19139</Characters>
  <Application>Microsoft Office Word</Application>
  <DocSecurity>4</DocSecurity>
  <Lines>159</Lines>
  <Paragraphs>43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Tamás Henrietta</dc:creator>
  <cp:keywords/>
  <dc:description/>
  <cp:lastModifiedBy>Harmat Zita</cp:lastModifiedBy>
  <cp:revision>2</cp:revision>
  <cp:lastPrinted>2024-01-29T15:10:00Z</cp:lastPrinted>
  <dcterms:created xsi:type="dcterms:W3CDTF">2024-05-23T15:57:00Z</dcterms:created>
  <dcterms:modified xsi:type="dcterms:W3CDTF">2024-05-23T15:57:00Z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0x010100C97A6621EC7AA04CBCB49A2E2F248C25</vt:lpwstr>
  </property>
</Properties>
</file>