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2332" w14:textId="77777777" w:rsidR="001429D8" w:rsidRPr="007E613C" w:rsidRDefault="001429D8" w:rsidP="001429D8">
      <w:pPr>
        <w:pStyle w:val="xmsonormal"/>
        <w:rPr>
          <w:rFonts w:ascii="Times New Roman" w:hAnsi="Times New Roman" w:cs="Times New Roman"/>
          <w:b/>
          <w:bCs/>
        </w:rPr>
      </w:pPr>
    </w:p>
    <w:p w14:paraId="4614EF88" w14:textId="77777777" w:rsidR="001429D8" w:rsidRPr="007E613C" w:rsidRDefault="001429D8" w:rsidP="001429D8">
      <w:pPr>
        <w:pStyle w:val="xmsonormal"/>
        <w:jc w:val="center"/>
        <w:rPr>
          <w:rFonts w:ascii="Times New Roman" w:hAnsi="Times New Roman" w:cs="Times New Roman"/>
          <w:b/>
          <w:bCs/>
        </w:rPr>
      </w:pPr>
      <w:r w:rsidRPr="007E613C">
        <w:rPr>
          <w:rFonts w:ascii="Times New Roman" w:hAnsi="Times New Roman" w:cs="Times New Roman"/>
          <w:b/>
          <w:bCs/>
        </w:rPr>
        <w:t>Színház-</w:t>
      </w:r>
      <w:r>
        <w:rPr>
          <w:rFonts w:ascii="Times New Roman" w:hAnsi="Times New Roman" w:cs="Times New Roman"/>
          <w:b/>
          <w:bCs/>
        </w:rPr>
        <w:t xml:space="preserve"> </w:t>
      </w:r>
      <w:r w:rsidRPr="007E613C">
        <w:rPr>
          <w:rFonts w:ascii="Times New Roman" w:hAnsi="Times New Roman" w:cs="Times New Roman"/>
          <w:b/>
          <w:bCs/>
        </w:rPr>
        <w:t>és Filmművészeti Egyetem</w:t>
      </w:r>
    </w:p>
    <w:p w14:paraId="6A99BA71" w14:textId="2C36215B" w:rsidR="004C46DE" w:rsidRDefault="001429D8" w:rsidP="001429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3C">
        <w:rPr>
          <w:rFonts w:ascii="Times New Roman" w:hAnsi="Times New Roman" w:cs="Times New Roman"/>
          <w:b/>
          <w:bCs/>
        </w:rPr>
        <w:t>Művészeti és Produkciós Bizottság</w:t>
      </w:r>
    </w:p>
    <w:p w14:paraId="72B81FD5" w14:textId="77777777" w:rsidR="001429D8" w:rsidRDefault="001429D8" w:rsidP="001429D8">
      <w:pPr>
        <w:pStyle w:val="xmsonormal"/>
        <w:jc w:val="center"/>
        <w:rPr>
          <w:rFonts w:ascii="Times New Roman" w:hAnsi="Times New Roman" w:cs="Times New Roman"/>
          <w:b/>
          <w:bCs/>
        </w:rPr>
      </w:pPr>
    </w:p>
    <w:p w14:paraId="2BAD035B" w14:textId="498C0E79" w:rsidR="00463B1A" w:rsidRDefault="001429D8" w:rsidP="001429D8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számú melléklet</w:t>
      </w:r>
    </w:p>
    <w:p w14:paraId="23E208F8" w14:textId="77777777" w:rsidR="001429D8" w:rsidRPr="001429D8" w:rsidRDefault="001429D8" w:rsidP="001429D8">
      <w:pPr>
        <w:pStyle w:val="xmsonormal"/>
        <w:jc w:val="center"/>
        <w:rPr>
          <w:rFonts w:ascii="Times New Roman" w:hAnsi="Times New Roman" w:cs="Times New Roman"/>
          <w:b/>
          <w:bCs/>
        </w:rPr>
      </w:pPr>
    </w:p>
    <w:p w14:paraId="32510867" w14:textId="370A92C3" w:rsidR="00035939" w:rsidRPr="00463B1A" w:rsidRDefault="00EF282B" w:rsidP="009535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B1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22CF4838" w14:textId="1CD3DA95" w:rsidR="0029218F" w:rsidRPr="00463B1A" w:rsidRDefault="00BB6B41" w:rsidP="00C346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B1A">
        <w:rPr>
          <w:rFonts w:ascii="Times New Roman" w:hAnsi="Times New Roman" w:cs="Times New Roman"/>
          <w:b/>
          <w:bCs/>
          <w:sz w:val="24"/>
          <w:szCs w:val="24"/>
        </w:rPr>
        <w:t xml:space="preserve">FELHASZNÁLÁSI ÉS </w:t>
      </w:r>
      <w:r w:rsidR="0029218F" w:rsidRPr="00463B1A">
        <w:rPr>
          <w:rFonts w:ascii="Times New Roman" w:hAnsi="Times New Roman" w:cs="Times New Roman"/>
          <w:b/>
          <w:bCs/>
          <w:sz w:val="24"/>
          <w:szCs w:val="24"/>
        </w:rPr>
        <w:t>KIADÓI JOGOK GYAKORLÁSÁ</w:t>
      </w:r>
      <w:r w:rsidR="00D5426E" w:rsidRPr="00463B1A">
        <w:rPr>
          <w:rFonts w:ascii="Times New Roman" w:hAnsi="Times New Roman" w:cs="Times New Roman"/>
          <w:b/>
          <w:bCs/>
          <w:sz w:val="24"/>
          <w:szCs w:val="24"/>
        </w:rPr>
        <w:t>RÓL</w:t>
      </w:r>
    </w:p>
    <w:p w14:paraId="4BC2461B" w14:textId="77085C90" w:rsidR="00EF282B" w:rsidRPr="00463B1A" w:rsidRDefault="00EF282B" w:rsidP="00C34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C46DE" w:rsidRPr="003925CD" w14:paraId="04724578" w14:textId="77777777" w:rsidTr="004C46DE">
        <w:tc>
          <w:tcPr>
            <w:tcW w:w="2547" w:type="dxa"/>
          </w:tcPr>
          <w:p w14:paraId="63D4C50A" w14:textId="10F18D66" w:rsidR="004C46DE" w:rsidRPr="003925CD" w:rsidRDefault="004C46DE" w:rsidP="00C34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25CD">
              <w:rPr>
                <w:rFonts w:ascii="Times New Roman" w:hAnsi="Times New Roman" w:cs="Times New Roman"/>
              </w:rPr>
              <w:t xml:space="preserve">Alulírott, Név: </w:t>
            </w:r>
          </w:p>
        </w:tc>
        <w:tc>
          <w:tcPr>
            <w:tcW w:w="6515" w:type="dxa"/>
          </w:tcPr>
          <w:p w14:paraId="7497F3D6" w14:textId="77777777" w:rsidR="004C46DE" w:rsidRPr="003925CD" w:rsidRDefault="004C46DE" w:rsidP="00C34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6DE" w:rsidRPr="003925CD" w14:paraId="7E20FD7F" w14:textId="77777777" w:rsidTr="004C46DE">
        <w:tc>
          <w:tcPr>
            <w:tcW w:w="2547" w:type="dxa"/>
          </w:tcPr>
          <w:p w14:paraId="2EDFAF49" w14:textId="51A57211" w:rsidR="004C46DE" w:rsidRPr="003925CD" w:rsidRDefault="004C46DE" w:rsidP="00C34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25CD">
              <w:rPr>
                <w:rFonts w:ascii="Times New Roman" w:hAnsi="Times New Roman" w:cs="Times New Roman"/>
              </w:rPr>
              <w:t>Születési hely és idő:</w:t>
            </w:r>
          </w:p>
        </w:tc>
        <w:tc>
          <w:tcPr>
            <w:tcW w:w="6515" w:type="dxa"/>
          </w:tcPr>
          <w:p w14:paraId="5654612E" w14:textId="77777777" w:rsidR="004C46DE" w:rsidRPr="003925CD" w:rsidRDefault="004C46DE" w:rsidP="00C34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6DE" w:rsidRPr="003925CD" w14:paraId="584F72A0" w14:textId="77777777" w:rsidTr="004C46DE">
        <w:tc>
          <w:tcPr>
            <w:tcW w:w="2547" w:type="dxa"/>
          </w:tcPr>
          <w:p w14:paraId="52A9DE88" w14:textId="783984B8" w:rsidR="004C46DE" w:rsidRPr="003925CD" w:rsidRDefault="004C46DE" w:rsidP="00C34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25CD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515" w:type="dxa"/>
          </w:tcPr>
          <w:p w14:paraId="59CAE8BD" w14:textId="77777777" w:rsidR="004C46DE" w:rsidRPr="003925CD" w:rsidRDefault="004C46DE" w:rsidP="00C34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6DE" w:rsidRPr="003925CD" w14:paraId="55CAAD08" w14:textId="77777777" w:rsidTr="004C46DE">
        <w:tc>
          <w:tcPr>
            <w:tcW w:w="2547" w:type="dxa"/>
          </w:tcPr>
          <w:p w14:paraId="7AED4767" w14:textId="34E2B4A9" w:rsidR="004C46DE" w:rsidRPr="003925CD" w:rsidRDefault="004C46DE" w:rsidP="00C34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25CD">
              <w:rPr>
                <w:rFonts w:ascii="Times New Roman" w:hAnsi="Times New Roman" w:cs="Times New Roman"/>
              </w:rPr>
              <w:t xml:space="preserve">Lakcím: </w:t>
            </w:r>
          </w:p>
        </w:tc>
        <w:tc>
          <w:tcPr>
            <w:tcW w:w="6515" w:type="dxa"/>
          </w:tcPr>
          <w:p w14:paraId="7BD92E1B" w14:textId="77777777" w:rsidR="004C46DE" w:rsidRPr="003925CD" w:rsidRDefault="004C46DE" w:rsidP="00C34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AE2461" w14:textId="77777777" w:rsidR="004C46DE" w:rsidRPr="003925CD" w:rsidRDefault="004C46DE" w:rsidP="00C3469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725332" w14:textId="1AB732CD" w:rsidR="004C46DE" w:rsidRPr="003925CD" w:rsidRDefault="004C46DE" w:rsidP="00C34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</w:rPr>
        <w:t>jelen nyilatkozat aláírásával</w:t>
      </w:r>
      <w:r w:rsidR="00B74B49" w:rsidRPr="003925CD">
        <w:rPr>
          <w:rFonts w:ascii="Times New Roman" w:hAnsi="Times New Roman" w:cs="Times New Roman"/>
        </w:rPr>
        <w:t>,</w:t>
      </w:r>
      <w:r w:rsidRPr="003925CD">
        <w:rPr>
          <w:rFonts w:ascii="Times New Roman" w:hAnsi="Times New Roman" w:cs="Times New Roman"/>
        </w:rPr>
        <w:t xml:space="preserve"> </w:t>
      </w:r>
      <w:r w:rsidR="00CD0ADA" w:rsidRPr="003925CD">
        <w:rPr>
          <w:rFonts w:ascii="Times New Roman" w:hAnsi="Times New Roman" w:cs="Times New Roman"/>
        </w:rPr>
        <w:t xml:space="preserve">mint jogtulajdonos (a továbbiakban: Jogtulajdonos) </w:t>
      </w:r>
      <w:r w:rsidR="0052010D" w:rsidRPr="003925CD">
        <w:rPr>
          <w:rFonts w:ascii="Times New Roman" w:hAnsi="Times New Roman" w:cs="Times New Roman"/>
        </w:rPr>
        <w:t xml:space="preserve">sikeres pályázati elbírálás esetén </w:t>
      </w:r>
      <w:r w:rsidRPr="003925CD">
        <w:rPr>
          <w:rFonts w:ascii="Times New Roman" w:hAnsi="Times New Roman" w:cs="Times New Roman"/>
        </w:rPr>
        <w:t>hozzájárulásomat adom ahhoz</w:t>
      </w:r>
      <w:r w:rsidR="00EF282B" w:rsidRPr="003925CD">
        <w:rPr>
          <w:rFonts w:ascii="Times New Roman" w:hAnsi="Times New Roman" w:cs="Times New Roman"/>
        </w:rPr>
        <w:t xml:space="preserve">, hogy a </w:t>
      </w:r>
      <w:r w:rsidR="00EF282B" w:rsidRPr="003925CD">
        <w:rPr>
          <w:rFonts w:ascii="Times New Roman" w:hAnsi="Times New Roman" w:cs="Times New Roman"/>
          <w:b/>
          <w:bCs/>
        </w:rPr>
        <w:t>Színház- és Filmművészeti Egyetem</w:t>
      </w:r>
      <w:r w:rsidR="00EF282B" w:rsidRPr="003925CD">
        <w:rPr>
          <w:rFonts w:ascii="Times New Roman" w:hAnsi="Times New Roman" w:cs="Times New Roman"/>
        </w:rPr>
        <w:t xml:space="preserve"> </w:t>
      </w:r>
      <w:r w:rsidRPr="003925CD">
        <w:rPr>
          <w:rFonts w:ascii="Times New Roman" w:hAnsi="Times New Roman" w:cs="Times New Roman"/>
        </w:rPr>
        <w:t xml:space="preserve">(székhely: </w:t>
      </w:r>
      <w:r w:rsidR="00BD6963" w:rsidRPr="003925CD">
        <w:rPr>
          <w:rFonts w:ascii="Times New Roman" w:hAnsi="Times New Roman" w:cs="Times New Roman"/>
        </w:rPr>
        <w:t xml:space="preserve">1088 Budapest, Rákóczi út 21., </w:t>
      </w:r>
      <w:r w:rsidRPr="003925CD">
        <w:rPr>
          <w:rFonts w:ascii="Times New Roman" w:hAnsi="Times New Roman" w:cs="Times New Roman"/>
        </w:rPr>
        <w:t xml:space="preserve">adószám: 19271295-2-42, </w:t>
      </w:r>
      <w:r w:rsidR="00FD5CD8" w:rsidRPr="003925CD">
        <w:rPr>
          <w:rFonts w:ascii="Times New Roman" w:hAnsi="Times New Roman" w:cs="Times New Roman"/>
        </w:rPr>
        <w:t>intézményi azonosító: FI54876</w:t>
      </w:r>
      <w:r w:rsidR="008619B9" w:rsidRPr="003925CD">
        <w:rPr>
          <w:rFonts w:ascii="Times New Roman" w:hAnsi="Times New Roman" w:cs="Times New Roman"/>
        </w:rPr>
        <w:t>, a továbbiakban: Egyetem</w:t>
      </w:r>
      <w:r w:rsidRPr="003925CD">
        <w:rPr>
          <w:rFonts w:ascii="Times New Roman" w:hAnsi="Times New Roman" w:cs="Times New Roman"/>
        </w:rPr>
        <w:t xml:space="preserve">) </w:t>
      </w:r>
      <w:r w:rsidR="0031286F" w:rsidRPr="003925CD">
        <w:rPr>
          <w:rFonts w:ascii="Times New Roman" w:hAnsi="Times New Roman" w:cs="Times New Roman"/>
        </w:rPr>
        <w:t xml:space="preserve">és az Egyetem által létrehozott </w:t>
      </w:r>
      <w:r w:rsidR="0031286F" w:rsidRPr="003925CD">
        <w:rPr>
          <w:rFonts w:ascii="Times New Roman" w:hAnsi="Times New Roman" w:cs="Times New Roman"/>
          <w:b/>
          <w:bCs/>
        </w:rPr>
        <w:t>Művészeti és Produkciós Bizottság</w:t>
      </w:r>
      <w:r w:rsidR="0031286F" w:rsidRPr="003925CD">
        <w:rPr>
          <w:rFonts w:ascii="Times New Roman" w:hAnsi="Times New Roman" w:cs="Times New Roman"/>
        </w:rPr>
        <w:t xml:space="preserve"> </w:t>
      </w:r>
      <w:r w:rsidR="00FC1F21">
        <w:rPr>
          <w:rFonts w:ascii="Times New Roman" w:hAnsi="Times New Roman" w:cs="Times New Roman"/>
          <w:b/>
          <w:bCs/>
        </w:rPr>
        <w:t xml:space="preserve">a </w:t>
      </w:r>
      <w:r w:rsidR="003036C6">
        <w:rPr>
          <w:rFonts w:ascii="Times New Roman" w:hAnsi="Times New Roman" w:cs="Times New Roman"/>
          <w:b/>
          <w:bCs/>
        </w:rPr>
        <w:t xml:space="preserve">2023/2024. tanévre kiírt </w:t>
      </w:r>
      <w:r w:rsidR="00FC1F21">
        <w:rPr>
          <w:rFonts w:ascii="Times New Roman" w:hAnsi="Times New Roman" w:cs="Times New Roman"/>
          <w:b/>
          <w:bCs/>
        </w:rPr>
        <w:t>pályázat</w:t>
      </w:r>
      <w:r w:rsidR="003036C6">
        <w:rPr>
          <w:rFonts w:ascii="Times New Roman" w:hAnsi="Times New Roman" w:cs="Times New Roman"/>
          <w:b/>
          <w:bCs/>
        </w:rPr>
        <w:t>i felhívási kiírásával</w:t>
      </w:r>
      <w:r w:rsidR="00FC1F21">
        <w:rPr>
          <w:rFonts w:ascii="Times New Roman" w:hAnsi="Times New Roman" w:cs="Times New Roman"/>
          <w:b/>
          <w:bCs/>
        </w:rPr>
        <w:t xml:space="preserve"> összefüggésben</w:t>
      </w:r>
      <w:r w:rsidR="00D40346" w:rsidRPr="003925CD">
        <w:rPr>
          <w:rFonts w:ascii="Times New Roman" w:hAnsi="Times New Roman" w:cs="Times New Roman"/>
        </w:rPr>
        <w:t xml:space="preserve"> </w:t>
      </w:r>
      <w:r w:rsidR="005C1B84" w:rsidRPr="003925CD">
        <w:rPr>
          <w:rFonts w:ascii="Times New Roman" w:hAnsi="Times New Roman" w:cs="Times New Roman"/>
        </w:rPr>
        <w:t xml:space="preserve">általam </w:t>
      </w:r>
      <w:r w:rsidR="00E819D9" w:rsidRPr="003925CD">
        <w:rPr>
          <w:rFonts w:ascii="Times New Roman" w:hAnsi="Times New Roman" w:cs="Times New Roman"/>
        </w:rPr>
        <w:t>létrehozott</w:t>
      </w:r>
      <w:r w:rsidR="00AC7D6F" w:rsidRPr="003925CD">
        <w:rPr>
          <w:rFonts w:ascii="Times New Roman" w:hAnsi="Times New Roman" w:cs="Times New Roman"/>
        </w:rPr>
        <w:t xml:space="preserve"> </w:t>
      </w:r>
      <w:r w:rsidR="00E819D9" w:rsidRPr="003925CD">
        <w:rPr>
          <w:rFonts w:ascii="Times New Roman" w:hAnsi="Times New Roman" w:cs="Times New Roman"/>
        </w:rPr>
        <w:t>alkotás</w:t>
      </w:r>
      <w:r w:rsidR="00670A10" w:rsidRPr="003925CD">
        <w:rPr>
          <w:rFonts w:ascii="Times New Roman" w:hAnsi="Times New Roman" w:cs="Times New Roman"/>
        </w:rPr>
        <w:t xml:space="preserve">sal </w:t>
      </w:r>
      <w:r w:rsidR="002F06C2" w:rsidRPr="003925CD">
        <w:rPr>
          <w:rFonts w:ascii="Times New Roman" w:hAnsi="Times New Roman" w:cs="Times New Roman"/>
        </w:rPr>
        <w:t xml:space="preserve">(a továbbiakban: Mű) </w:t>
      </w:r>
      <w:r w:rsidR="00670A10" w:rsidRPr="003925CD">
        <w:rPr>
          <w:rFonts w:ascii="Times New Roman" w:hAnsi="Times New Roman" w:cs="Times New Roman"/>
        </w:rPr>
        <w:t>összefüggésben</w:t>
      </w:r>
      <w:r w:rsidR="00AC7D6F" w:rsidRPr="003925CD">
        <w:rPr>
          <w:rFonts w:ascii="Times New Roman" w:hAnsi="Times New Roman" w:cs="Times New Roman"/>
        </w:rPr>
        <w:t xml:space="preserve"> </w:t>
      </w:r>
    </w:p>
    <w:p w14:paraId="21C6B873" w14:textId="77777777" w:rsidR="00463B1A" w:rsidRPr="003925CD" w:rsidRDefault="00463B1A" w:rsidP="00463B1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9E2D5C1" w14:textId="27667C99" w:rsidR="00A171A2" w:rsidRPr="003925CD" w:rsidRDefault="00A171A2" w:rsidP="00463B1A">
      <w:pPr>
        <w:spacing w:after="0" w:line="276" w:lineRule="auto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  <w:b/>
          <w:bCs/>
        </w:rPr>
        <w:t>A Mű címe</w:t>
      </w:r>
      <w:r w:rsidRPr="003925CD">
        <w:rPr>
          <w:rFonts w:ascii="Times New Roman" w:hAnsi="Times New Roman" w:cs="Times New Roman"/>
        </w:rPr>
        <w:t xml:space="preserve">: </w:t>
      </w:r>
      <w:r w:rsidR="007563CB" w:rsidRPr="003925CD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E2F3EEF" w14:textId="75E4D624" w:rsidR="00A171A2" w:rsidRPr="003925CD" w:rsidRDefault="00A171A2" w:rsidP="00463B1A">
      <w:pPr>
        <w:spacing w:after="0" w:line="276" w:lineRule="auto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  <w:b/>
          <w:bCs/>
        </w:rPr>
        <w:t xml:space="preserve">A Mű </w:t>
      </w:r>
      <w:r w:rsidR="00494491" w:rsidRPr="003925CD">
        <w:rPr>
          <w:rFonts w:ascii="Times New Roman" w:hAnsi="Times New Roman" w:cs="Times New Roman"/>
          <w:b/>
          <w:bCs/>
        </w:rPr>
        <w:t>szerzője</w:t>
      </w:r>
      <w:r w:rsidR="00BA0B04" w:rsidRPr="003925CD">
        <w:rPr>
          <w:rFonts w:ascii="Times New Roman" w:hAnsi="Times New Roman" w:cs="Times New Roman"/>
          <w:b/>
          <w:bCs/>
        </w:rPr>
        <w:t>/i</w:t>
      </w:r>
      <w:r w:rsidRPr="003925CD">
        <w:rPr>
          <w:rFonts w:ascii="Times New Roman" w:hAnsi="Times New Roman" w:cs="Times New Roman"/>
        </w:rPr>
        <w:t xml:space="preserve">: </w:t>
      </w:r>
      <w:r w:rsidR="00E92452" w:rsidRPr="003925CD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458E0701" w14:textId="66F81724" w:rsidR="00A171A2" w:rsidRPr="003925CD" w:rsidRDefault="00A171A2" w:rsidP="00463B1A">
      <w:pPr>
        <w:spacing w:after="0" w:line="276" w:lineRule="auto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  <w:b/>
          <w:bCs/>
        </w:rPr>
        <w:t>A Mű műfaja</w:t>
      </w:r>
      <w:r w:rsidRPr="003925CD">
        <w:rPr>
          <w:rFonts w:ascii="Times New Roman" w:hAnsi="Times New Roman" w:cs="Times New Roman"/>
        </w:rPr>
        <w:t>:</w:t>
      </w:r>
      <w:r w:rsidR="00E92452" w:rsidRPr="003925CD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74AF8355" w14:textId="259F1AE8" w:rsidR="00A171A2" w:rsidRPr="003925CD" w:rsidRDefault="00A171A2" w:rsidP="00463B1A">
      <w:pPr>
        <w:spacing w:after="0" w:line="276" w:lineRule="auto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  <w:b/>
          <w:bCs/>
        </w:rPr>
        <w:t>A Mű terjedelme</w:t>
      </w:r>
      <w:r w:rsidRPr="003925CD">
        <w:rPr>
          <w:rFonts w:ascii="Times New Roman" w:hAnsi="Times New Roman" w:cs="Times New Roman"/>
        </w:rPr>
        <w:t xml:space="preserve">: </w:t>
      </w:r>
      <w:r w:rsidR="00E92452" w:rsidRPr="003925CD">
        <w:rPr>
          <w:rFonts w:ascii="Times New Roman" w:hAnsi="Times New Roman" w:cs="Times New Roman"/>
        </w:rPr>
        <w:t>………………………………………………………………………………</w:t>
      </w:r>
      <w:proofErr w:type="gramStart"/>
      <w:r w:rsidR="00E92452" w:rsidRPr="003925CD">
        <w:rPr>
          <w:rFonts w:ascii="Times New Roman" w:hAnsi="Times New Roman" w:cs="Times New Roman"/>
        </w:rPr>
        <w:t>…….</w:t>
      </w:r>
      <w:proofErr w:type="gramEnd"/>
      <w:r w:rsidR="00E92452" w:rsidRPr="003925CD">
        <w:rPr>
          <w:rFonts w:ascii="Times New Roman" w:hAnsi="Times New Roman" w:cs="Times New Roman"/>
        </w:rPr>
        <w:t>.</w:t>
      </w:r>
    </w:p>
    <w:p w14:paraId="20387145" w14:textId="77777777" w:rsidR="008E4B5A" w:rsidRPr="003925CD" w:rsidRDefault="00A171A2" w:rsidP="00463B1A">
      <w:pPr>
        <w:spacing w:after="0" w:line="276" w:lineRule="auto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  <w:b/>
          <w:bCs/>
        </w:rPr>
        <w:t>A Mű formátuma</w:t>
      </w:r>
      <w:r w:rsidRPr="003925CD">
        <w:rPr>
          <w:rFonts w:ascii="Times New Roman" w:hAnsi="Times New Roman" w:cs="Times New Roman"/>
        </w:rPr>
        <w:t xml:space="preserve">: </w:t>
      </w:r>
      <w:r w:rsidR="00E92452" w:rsidRPr="003925CD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AC4BD3A" w14:textId="305E2D6C" w:rsidR="0078421D" w:rsidRPr="003925CD" w:rsidRDefault="008E4B5A" w:rsidP="00C34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</w:rPr>
        <w:t>A</w:t>
      </w:r>
      <w:r w:rsidR="0078421D" w:rsidRPr="003925CD">
        <w:rPr>
          <w:rFonts w:ascii="Times New Roman" w:hAnsi="Times New Roman" w:cs="Times New Roman"/>
        </w:rPr>
        <w:t xml:space="preserve">datbázisban szerepel-e (Aláhúzással jelölendő): </w:t>
      </w:r>
      <w:r w:rsidR="0078421D" w:rsidRPr="003925CD">
        <w:rPr>
          <w:rFonts w:ascii="Times New Roman" w:hAnsi="Times New Roman" w:cs="Times New Roman"/>
          <w:b/>
          <w:bCs/>
        </w:rPr>
        <w:t>Igen/Nem</w:t>
      </w:r>
    </w:p>
    <w:p w14:paraId="181435FD" w14:textId="77777777" w:rsidR="00BA0B04" w:rsidRPr="003925CD" w:rsidRDefault="00BA0B04" w:rsidP="00C34691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2DDF932" w14:textId="5AD7675A" w:rsidR="000F4EC8" w:rsidRPr="003925CD" w:rsidRDefault="00FC1F21" w:rsidP="00C3469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felhasználási jogokkal rendelkezzen</w:t>
      </w:r>
      <w:r w:rsidR="0078421D" w:rsidRPr="003925CD">
        <w:rPr>
          <w:rFonts w:ascii="Times New Roman" w:hAnsi="Times New Roman" w:cs="Times New Roman"/>
          <w:b/>
          <w:bCs/>
        </w:rPr>
        <w:t>.</w:t>
      </w:r>
    </w:p>
    <w:p w14:paraId="2F237251" w14:textId="7DE5652A" w:rsidR="00056EAD" w:rsidRPr="003925CD" w:rsidRDefault="00056EAD" w:rsidP="00C3469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66F0FF" w14:textId="11FECA7F" w:rsidR="00056EAD" w:rsidRPr="003925CD" w:rsidRDefault="005C1B84" w:rsidP="00CB695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925CD">
        <w:rPr>
          <w:rFonts w:ascii="Times New Roman" w:hAnsi="Times New Roman" w:cs="Times New Roman"/>
          <w:b/>
          <w:bCs/>
        </w:rPr>
        <w:t>A Művel összefüggésben n</w:t>
      </w:r>
      <w:r w:rsidR="00056EAD" w:rsidRPr="003925CD">
        <w:rPr>
          <w:rFonts w:ascii="Times New Roman" w:hAnsi="Times New Roman" w:cs="Times New Roman"/>
          <w:b/>
          <w:bCs/>
        </w:rPr>
        <w:t xml:space="preserve">yilatkozom továbbá, hogy </w:t>
      </w:r>
      <w:r w:rsidR="00CB6957" w:rsidRPr="003925CD">
        <w:rPr>
          <w:rFonts w:ascii="Times New Roman" w:hAnsi="Times New Roman" w:cs="Times New Roman"/>
          <w:b/>
          <w:bCs/>
        </w:rPr>
        <w:t>egyértelmű, írásbeli, megfelelő tájékoztatáson alapuló és konkrét hozzájárulásomat adom ahhoz, hogy a</w:t>
      </w:r>
      <w:r w:rsidR="00056EAD" w:rsidRPr="003925CD">
        <w:rPr>
          <w:rFonts w:ascii="Times New Roman" w:hAnsi="Times New Roman" w:cs="Times New Roman"/>
          <w:b/>
          <w:bCs/>
        </w:rPr>
        <w:t xml:space="preserve"> </w:t>
      </w:r>
      <w:r w:rsidR="0047730E" w:rsidRPr="003925CD">
        <w:rPr>
          <w:rFonts w:ascii="Times New Roman" w:hAnsi="Times New Roman" w:cs="Times New Roman"/>
          <w:b/>
          <w:bCs/>
        </w:rPr>
        <w:t>pályázatban való részvétel feltételeikent a</w:t>
      </w:r>
      <w:r w:rsidR="006D0685" w:rsidRPr="003925CD">
        <w:rPr>
          <w:rFonts w:ascii="Times New Roman" w:hAnsi="Times New Roman" w:cs="Times New Roman"/>
          <w:b/>
          <w:bCs/>
        </w:rPr>
        <w:t xml:space="preserve"> Mű</w:t>
      </w:r>
      <w:r w:rsidR="0047730E" w:rsidRPr="003925CD">
        <w:rPr>
          <w:rFonts w:ascii="Times New Roman" w:hAnsi="Times New Roman" w:cs="Times New Roman"/>
          <w:b/>
          <w:bCs/>
        </w:rPr>
        <w:t xml:space="preserve"> </w:t>
      </w:r>
      <w:r w:rsidR="006D0685" w:rsidRPr="003925CD">
        <w:rPr>
          <w:rFonts w:ascii="Times New Roman" w:hAnsi="Times New Roman" w:cs="Times New Roman"/>
          <w:b/>
          <w:bCs/>
        </w:rPr>
        <w:t xml:space="preserve">létrejöttét követően a </w:t>
      </w:r>
      <w:r w:rsidR="0047730E" w:rsidRPr="003925CD">
        <w:rPr>
          <w:rFonts w:ascii="Times New Roman" w:hAnsi="Times New Roman" w:cs="Times New Roman"/>
          <w:b/>
          <w:bCs/>
        </w:rPr>
        <w:t xml:space="preserve">kiadói jogok </w:t>
      </w:r>
      <w:r w:rsidR="00FC1F21">
        <w:rPr>
          <w:rFonts w:ascii="Times New Roman" w:hAnsi="Times New Roman" w:cs="Times New Roman"/>
          <w:b/>
          <w:bCs/>
        </w:rPr>
        <w:t xml:space="preserve">és az első nyilvánosságra hozatal joga </w:t>
      </w:r>
      <w:r w:rsidR="0047730E" w:rsidRPr="003925CD">
        <w:rPr>
          <w:rFonts w:ascii="Times New Roman" w:hAnsi="Times New Roman" w:cs="Times New Roman"/>
          <w:b/>
          <w:bCs/>
        </w:rPr>
        <w:t>k</w:t>
      </w:r>
      <w:r w:rsidR="00CB6957" w:rsidRPr="003925CD">
        <w:rPr>
          <w:rFonts w:ascii="Times New Roman" w:hAnsi="Times New Roman" w:cs="Times New Roman"/>
          <w:b/>
          <w:bCs/>
        </w:rPr>
        <w:t>i</w:t>
      </w:r>
      <w:r w:rsidR="0047730E" w:rsidRPr="003925CD">
        <w:rPr>
          <w:rFonts w:ascii="Times New Roman" w:hAnsi="Times New Roman" w:cs="Times New Roman"/>
          <w:b/>
          <w:bCs/>
        </w:rPr>
        <w:t>zárólagos</w:t>
      </w:r>
      <w:r w:rsidR="00CB6957" w:rsidRPr="003925CD">
        <w:rPr>
          <w:rFonts w:ascii="Times New Roman" w:hAnsi="Times New Roman" w:cs="Times New Roman"/>
          <w:b/>
          <w:bCs/>
        </w:rPr>
        <w:t xml:space="preserve">an az Egyetemet illethessék meg. </w:t>
      </w:r>
    </w:p>
    <w:p w14:paraId="2E9A8881" w14:textId="5B44BBDB" w:rsidR="00235A9E" w:rsidRPr="003925CD" w:rsidRDefault="00235A9E" w:rsidP="00C3469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19BE00F" w14:textId="71FB54C9" w:rsidR="009D22F0" w:rsidRPr="003925CD" w:rsidRDefault="00235A9E" w:rsidP="00C34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</w:rPr>
        <w:t xml:space="preserve">Amennyiben </w:t>
      </w:r>
      <w:r w:rsidR="00F05D2D">
        <w:rPr>
          <w:rFonts w:ascii="Times New Roman" w:hAnsi="Times New Roman" w:cs="Times New Roman"/>
        </w:rPr>
        <w:t>(</w:t>
      </w:r>
      <w:r w:rsidRPr="003925CD">
        <w:rPr>
          <w:rFonts w:ascii="Times New Roman" w:hAnsi="Times New Roman" w:cs="Times New Roman"/>
        </w:rPr>
        <w:t>több</w:t>
      </w:r>
      <w:r w:rsidR="00F05D2D">
        <w:rPr>
          <w:rFonts w:ascii="Times New Roman" w:hAnsi="Times New Roman" w:cs="Times New Roman"/>
        </w:rPr>
        <w:t>) már szerzői jogi védelem alatt álló</w:t>
      </w:r>
      <w:r w:rsidRPr="003925CD">
        <w:rPr>
          <w:rFonts w:ascii="Times New Roman" w:hAnsi="Times New Roman" w:cs="Times New Roman"/>
        </w:rPr>
        <w:t xml:space="preserve"> alkotá</w:t>
      </w:r>
      <w:r w:rsidR="00F05D2D">
        <w:rPr>
          <w:rFonts w:ascii="Times New Roman" w:hAnsi="Times New Roman" w:cs="Times New Roman"/>
        </w:rPr>
        <w:t>s</w:t>
      </w:r>
      <w:r w:rsidR="00E93F97" w:rsidRPr="003925CD">
        <w:rPr>
          <w:rFonts w:ascii="Times New Roman" w:hAnsi="Times New Roman" w:cs="Times New Roman"/>
        </w:rPr>
        <w:t xml:space="preserve"> </w:t>
      </w:r>
      <w:r w:rsidRPr="003925CD">
        <w:rPr>
          <w:rFonts w:ascii="Times New Roman" w:hAnsi="Times New Roman" w:cs="Times New Roman"/>
        </w:rPr>
        <w:t xml:space="preserve">felhasználására kerül sor, </w:t>
      </w:r>
      <w:r w:rsidR="00E93F97" w:rsidRPr="003925CD">
        <w:rPr>
          <w:rFonts w:ascii="Times New Roman" w:hAnsi="Times New Roman" w:cs="Times New Roman"/>
        </w:rPr>
        <w:t xml:space="preserve">ennek tényét </w:t>
      </w:r>
      <w:r w:rsidR="00C93A14" w:rsidRPr="003925CD">
        <w:rPr>
          <w:rFonts w:ascii="Times New Roman" w:hAnsi="Times New Roman" w:cs="Times New Roman"/>
        </w:rPr>
        <w:t xml:space="preserve">kérjük itt </w:t>
      </w:r>
      <w:r w:rsidR="00E93F97" w:rsidRPr="003925CD">
        <w:rPr>
          <w:rFonts w:ascii="Times New Roman" w:hAnsi="Times New Roman" w:cs="Times New Roman"/>
        </w:rPr>
        <w:t>jelezze</w:t>
      </w:r>
      <w:r w:rsidR="00C93A14" w:rsidRPr="003925CD">
        <w:rPr>
          <w:rFonts w:ascii="Times New Roman" w:hAnsi="Times New Roman" w:cs="Times New Roman"/>
        </w:rPr>
        <w:t xml:space="preserve">: </w:t>
      </w:r>
    </w:p>
    <w:p w14:paraId="642C839A" w14:textId="77777777" w:rsidR="000E0CE1" w:rsidRPr="003925CD" w:rsidRDefault="000E0CE1" w:rsidP="00C3469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B179742" w14:textId="59E8FA0A" w:rsidR="000E0CE1" w:rsidRPr="003925CD" w:rsidRDefault="000E0CE1" w:rsidP="00C34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9CD3A4E" w14:textId="77777777" w:rsidR="000E0CE1" w:rsidRPr="003925CD" w:rsidRDefault="000E0CE1" w:rsidP="00C3469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128E3F" w14:textId="3142B906" w:rsidR="000E0CE1" w:rsidRPr="003925CD" w:rsidRDefault="000E0CE1" w:rsidP="00C34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5F34D31" w14:textId="77777777" w:rsidR="00463B1A" w:rsidRPr="003925CD" w:rsidRDefault="00463B1A" w:rsidP="00C3469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E4D2EE" w14:textId="754AE9AB" w:rsidR="009D22F0" w:rsidRPr="003925CD" w:rsidRDefault="00CB7697" w:rsidP="00C34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</w:rPr>
        <w:t>Tudomásul veszem, hogy a</w:t>
      </w:r>
      <w:r w:rsidR="009D22F0" w:rsidRPr="003925CD">
        <w:rPr>
          <w:rFonts w:ascii="Times New Roman" w:hAnsi="Times New Roman" w:cs="Times New Roman"/>
        </w:rPr>
        <w:t xml:space="preserve"> </w:t>
      </w:r>
      <w:r w:rsidR="007C10F7" w:rsidRPr="003925CD">
        <w:rPr>
          <w:rFonts w:ascii="Times New Roman" w:hAnsi="Times New Roman" w:cs="Times New Roman"/>
        </w:rPr>
        <w:t xml:space="preserve">pályázat sikeressége esetén a </w:t>
      </w:r>
      <w:r w:rsidR="009D22F0" w:rsidRPr="003925CD">
        <w:rPr>
          <w:rFonts w:ascii="Times New Roman" w:hAnsi="Times New Roman" w:cs="Times New Roman"/>
        </w:rPr>
        <w:t xml:space="preserve">felhasználáshoz való hozzájárulással az Egyetem jogosulttá válik a jelen nyilatkozatban feltüntetett </w:t>
      </w:r>
      <w:r w:rsidR="004F0BE3" w:rsidRPr="003925CD">
        <w:rPr>
          <w:rFonts w:ascii="Times New Roman" w:hAnsi="Times New Roman" w:cs="Times New Roman"/>
        </w:rPr>
        <w:t>Mű</w:t>
      </w:r>
      <w:r w:rsidR="009D22F0" w:rsidRPr="003925CD">
        <w:rPr>
          <w:rFonts w:ascii="Times New Roman" w:hAnsi="Times New Roman" w:cs="Times New Roman"/>
        </w:rPr>
        <w:t>(</w:t>
      </w:r>
      <w:proofErr w:type="spellStart"/>
      <w:r w:rsidR="004F0BE3" w:rsidRPr="003925CD">
        <w:rPr>
          <w:rFonts w:ascii="Times New Roman" w:hAnsi="Times New Roman" w:cs="Times New Roman"/>
        </w:rPr>
        <w:t>vek</w:t>
      </w:r>
      <w:proofErr w:type="spellEnd"/>
      <w:r w:rsidR="009D22F0" w:rsidRPr="003925CD">
        <w:rPr>
          <w:rFonts w:ascii="Times New Roman" w:hAnsi="Times New Roman" w:cs="Times New Roman"/>
        </w:rPr>
        <w:t xml:space="preserve">) felhasználása tekintetében, azonban </w:t>
      </w:r>
      <w:r w:rsidRPr="003925CD">
        <w:rPr>
          <w:rFonts w:ascii="Times New Roman" w:hAnsi="Times New Roman" w:cs="Times New Roman"/>
        </w:rPr>
        <w:t xml:space="preserve">a </w:t>
      </w:r>
      <w:r w:rsidR="009B5B27" w:rsidRPr="003925CD">
        <w:rPr>
          <w:rFonts w:ascii="Times New Roman" w:hAnsi="Times New Roman" w:cs="Times New Roman"/>
        </w:rPr>
        <w:t xml:space="preserve">nyilatkozat megtételével a </w:t>
      </w:r>
      <w:r w:rsidR="009D22F0" w:rsidRPr="003925CD">
        <w:rPr>
          <w:rFonts w:ascii="Times New Roman" w:hAnsi="Times New Roman" w:cs="Times New Roman"/>
        </w:rPr>
        <w:t>felhasználás</w:t>
      </w:r>
      <w:r w:rsidRPr="003925CD">
        <w:rPr>
          <w:rFonts w:ascii="Times New Roman" w:hAnsi="Times New Roman" w:cs="Times New Roman"/>
        </w:rPr>
        <w:t>ra</w:t>
      </w:r>
      <w:r w:rsidR="009D22F0" w:rsidRPr="003925CD">
        <w:rPr>
          <w:rFonts w:ascii="Times New Roman" w:hAnsi="Times New Roman" w:cs="Times New Roman"/>
        </w:rPr>
        <w:t xml:space="preserve"> kötelezettség nem </w:t>
      </w:r>
      <w:r w:rsidRPr="003925CD">
        <w:rPr>
          <w:rFonts w:ascii="Times New Roman" w:hAnsi="Times New Roman" w:cs="Times New Roman"/>
        </w:rPr>
        <w:t>keletkezik</w:t>
      </w:r>
      <w:r w:rsidR="009D22F0" w:rsidRPr="003925CD">
        <w:rPr>
          <w:rFonts w:ascii="Times New Roman" w:hAnsi="Times New Roman" w:cs="Times New Roman"/>
        </w:rPr>
        <w:t xml:space="preserve">. </w:t>
      </w:r>
    </w:p>
    <w:p w14:paraId="503C8F03" w14:textId="77777777" w:rsidR="009D22F0" w:rsidRPr="003925CD" w:rsidRDefault="009D22F0" w:rsidP="00C3469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23573A" w14:textId="2AFD48CD" w:rsidR="0072769A" w:rsidRPr="003925CD" w:rsidRDefault="009753AC" w:rsidP="00C34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</w:rPr>
        <w:t xml:space="preserve">Tudomásul veszem továbbá, hogy </w:t>
      </w:r>
      <w:r w:rsidR="004F0BE3" w:rsidRPr="003925CD">
        <w:rPr>
          <w:rFonts w:ascii="Times New Roman" w:hAnsi="Times New Roman" w:cs="Times New Roman"/>
        </w:rPr>
        <w:t xml:space="preserve">a pályázat sikeres elbírálása esetén </w:t>
      </w:r>
      <w:r w:rsidRPr="003925CD">
        <w:rPr>
          <w:rFonts w:ascii="Times New Roman" w:hAnsi="Times New Roman" w:cs="Times New Roman"/>
        </w:rPr>
        <w:t>az</w:t>
      </w:r>
      <w:r w:rsidR="00975522" w:rsidRPr="003925CD">
        <w:rPr>
          <w:rFonts w:ascii="Times New Roman" w:hAnsi="Times New Roman" w:cs="Times New Roman"/>
        </w:rPr>
        <w:t xml:space="preserve"> Egyetem részére adott felhasználási jog területi </w:t>
      </w:r>
      <w:r w:rsidR="005C0681" w:rsidRPr="003925CD">
        <w:rPr>
          <w:rFonts w:ascii="Times New Roman" w:hAnsi="Times New Roman" w:cs="Times New Roman"/>
        </w:rPr>
        <w:t xml:space="preserve">és időbeli </w:t>
      </w:r>
      <w:r w:rsidR="00975522" w:rsidRPr="003925CD">
        <w:rPr>
          <w:rFonts w:ascii="Times New Roman" w:hAnsi="Times New Roman" w:cs="Times New Roman"/>
        </w:rPr>
        <w:t>korlátozás nélkül, határozatlan időre</w:t>
      </w:r>
      <w:r w:rsidR="00D255C6" w:rsidRPr="003925CD">
        <w:rPr>
          <w:rFonts w:ascii="Times New Roman" w:hAnsi="Times New Roman" w:cs="Times New Roman"/>
        </w:rPr>
        <w:t xml:space="preserve">, kizárólagos jelleggel kerül </w:t>
      </w:r>
      <w:r w:rsidR="00D255C6" w:rsidRPr="003925CD">
        <w:rPr>
          <w:rFonts w:ascii="Times New Roman" w:hAnsi="Times New Roman" w:cs="Times New Roman"/>
        </w:rPr>
        <w:lastRenderedPageBreak/>
        <w:t>átengedésre.</w:t>
      </w:r>
      <w:r w:rsidR="00CB7697" w:rsidRPr="003925CD">
        <w:rPr>
          <w:rFonts w:ascii="Times New Roman" w:hAnsi="Times New Roman" w:cs="Times New Roman"/>
        </w:rPr>
        <w:t xml:space="preserve"> </w:t>
      </w:r>
      <w:r w:rsidR="00605F45" w:rsidRPr="003925CD">
        <w:rPr>
          <w:rFonts w:ascii="Times New Roman" w:hAnsi="Times New Roman" w:cs="Times New Roman"/>
        </w:rPr>
        <w:t>A</w:t>
      </w:r>
      <w:r w:rsidR="007C68DB" w:rsidRPr="003925CD">
        <w:rPr>
          <w:rFonts w:ascii="Times New Roman" w:hAnsi="Times New Roman" w:cs="Times New Roman"/>
        </w:rPr>
        <w:t xml:space="preserve"> </w:t>
      </w:r>
      <w:r w:rsidR="00605F45" w:rsidRPr="003925CD">
        <w:rPr>
          <w:rFonts w:ascii="Times New Roman" w:hAnsi="Times New Roman" w:cs="Times New Roman"/>
        </w:rPr>
        <w:t xml:space="preserve">felhasználás célja </w:t>
      </w:r>
      <w:r w:rsidRPr="003925CD">
        <w:rPr>
          <w:rFonts w:ascii="Times New Roman" w:hAnsi="Times New Roman" w:cs="Times New Roman"/>
        </w:rPr>
        <w:t xml:space="preserve">a </w:t>
      </w:r>
      <w:r w:rsidR="00605F45" w:rsidRPr="003925CD">
        <w:rPr>
          <w:rFonts w:ascii="Times New Roman" w:hAnsi="Times New Roman" w:cs="Times New Roman"/>
        </w:rPr>
        <w:t>Mű</w:t>
      </w:r>
      <w:r w:rsidR="007C68DB" w:rsidRPr="003925CD">
        <w:rPr>
          <w:rFonts w:ascii="Times New Roman" w:hAnsi="Times New Roman" w:cs="Times New Roman"/>
        </w:rPr>
        <w:t>(</w:t>
      </w:r>
      <w:proofErr w:type="spellStart"/>
      <w:r w:rsidR="007C68DB" w:rsidRPr="003925CD">
        <w:rPr>
          <w:rFonts w:ascii="Times New Roman" w:hAnsi="Times New Roman" w:cs="Times New Roman"/>
        </w:rPr>
        <w:t>vek</w:t>
      </w:r>
      <w:proofErr w:type="spellEnd"/>
      <w:r w:rsidR="007C68DB" w:rsidRPr="003925CD">
        <w:rPr>
          <w:rFonts w:ascii="Times New Roman" w:hAnsi="Times New Roman" w:cs="Times New Roman"/>
        </w:rPr>
        <w:t>)</w:t>
      </w:r>
      <w:r w:rsidR="00605F45" w:rsidRPr="003925CD">
        <w:rPr>
          <w:rFonts w:ascii="Times New Roman" w:hAnsi="Times New Roman" w:cs="Times New Roman"/>
        </w:rPr>
        <w:t xml:space="preserve"> </w:t>
      </w:r>
      <w:r w:rsidR="009D22F0" w:rsidRPr="003925CD">
        <w:rPr>
          <w:rFonts w:ascii="Times New Roman" w:hAnsi="Times New Roman" w:cs="Times New Roman"/>
        </w:rPr>
        <w:t xml:space="preserve">megalkotása, későbbi </w:t>
      </w:r>
      <w:r w:rsidR="00605F45" w:rsidRPr="003925CD">
        <w:rPr>
          <w:rFonts w:ascii="Times New Roman" w:hAnsi="Times New Roman" w:cs="Times New Roman"/>
        </w:rPr>
        <w:t>megjelenítése, többszörözése és nyilvánossághoz közvetítése, továbbá a kapcsolódó promóciós, marketing tevékenységhez történő felhasználás az Egyetem vagy a vele szerződő harmadik személyek által.</w:t>
      </w:r>
      <w:r w:rsidR="00925DC3" w:rsidRPr="003925CD">
        <w:rPr>
          <w:rFonts w:ascii="Times New Roman" w:hAnsi="Times New Roman" w:cs="Times New Roman"/>
        </w:rPr>
        <w:t xml:space="preserve"> A többszörözés és a használat joga magába foglalja a</w:t>
      </w:r>
      <w:r w:rsidR="0072769A" w:rsidRPr="003925CD">
        <w:rPr>
          <w:rFonts w:ascii="Times New Roman" w:hAnsi="Times New Roman" w:cs="Times New Roman"/>
        </w:rPr>
        <w:t xml:space="preserve"> Mű(</w:t>
      </w:r>
      <w:proofErr w:type="spellStart"/>
      <w:r w:rsidR="0072769A" w:rsidRPr="003925CD">
        <w:rPr>
          <w:rFonts w:ascii="Times New Roman" w:hAnsi="Times New Roman" w:cs="Times New Roman"/>
        </w:rPr>
        <w:t>vek</w:t>
      </w:r>
      <w:proofErr w:type="spellEnd"/>
      <w:r w:rsidR="0072769A" w:rsidRPr="003925CD">
        <w:rPr>
          <w:rFonts w:ascii="Times New Roman" w:hAnsi="Times New Roman" w:cs="Times New Roman"/>
        </w:rPr>
        <w:t>)</w:t>
      </w:r>
      <w:r w:rsidR="00925DC3" w:rsidRPr="003925CD">
        <w:rPr>
          <w:rFonts w:ascii="Times New Roman" w:hAnsi="Times New Roman" w:cs="Times New Roman"/>
        </w:rPr>
        <w:t xml:space="preserve"> számítógépen vagy más elektronikus adathordozón történő rögzítését, az elektronikus adatbázisok részére való átengedését, másolását, valamint az Internet és egyéb rendezvények útján történő közzétételt is.</w:t>
      </w:r>
      <w:r w:rsidRPr="003925CD">
        <w:rPr>
          <w:rFonts w:ascii="Times New Roman" w:hAnsi="Times New Roman" w:cs="Times New Roman"/>
        </w:rPr>
        <w:t xml:space="preserve"> </w:t>
      </w:r>
    </w:p>
    <w:p w14:paraId="70827AF7" w14:textId="77777777" w:rsidR="0072769A" w:rsidRPr="003925CD" w:rsidRDefault="0072769A" w:rsidP="00C3469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068DEC" w14:textId="7A5A9A7C" w:rsidR="00925DC3" w:rsidRPr="003925CD" w:rsidRDefault="009753AC" w:rsidP="00C34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</w:rPr>
        <w:t>Hozzájárulásomat adom ahhoz, hogy amennyiben</w:t>
      </w:r>
      <w:r w:rsidR="00925DC3" w:rsidRPr="003925CD">
        <w:rPr>
          <w:rFonts w:ascii="Times New Roman" w:hAnsi="Times New Roman" w:cs="Times New Roman"/>
        </w:rPr>
        <w:t xml:space="preserve"> a jelen nyilatkozatban rögzített felhasználási módok a nyilatkozat hatálya alatt úgy változnak / bővülnek, hogy a nyilatkozat</w:t>
      </w:r>
      <w:r w:rsidR="00F609D7" w:rsidRPr="003925CD">
        <w:rPr>
          <w:rFonts w:ascii="Times New Roman" w:hAnsi="Times New Roman" w:cs="Times New Roman"/>
        </w:rPr>
        <w:t>ban</w:t>
      </w:r>
      <w:r w:rsidR="00925DC3" w:rsidRPr="003925CD">
        <w:rPr>
          <w:rFonts w:ascii="Times New Roman" w:hAnsi="Times New Roman" w:cs="Times New Roman"/>
        </w:rPr>
        <w:t xml:space="preserve"> engedélyezett felhasználási módok megvalósulását hatékonyabban, kedvezőbb feltételekkel, vagy jobb minőségben teszik lehetővé, a jelen </w:t>
      </w:r>
      <w:r w:rsidR="00F609D7" w:rsidRPr="003925CD">
        <w:rPr>
          <w:rFonts w:ascii="Times New Roman" w:hAnsi="Times New Roman" w:cs="Times New Roman"/>
        </w:rPr>
        <w:t>nyilatkozatban</w:t>
      </w:r>
      <w:r w:rsidR="00925DC3" w:rsidRPr="003925CD">
        <w:rPr>
          <w:rFonts w:ascii="Times New Roman" w:hAnsi="Times New Roman" w:cs="Times New Roman"/>
        </w:rPr>
        <w:t xml:space="preserve"> megszerzett felhasználási jog </w:t>
      </w:r>
      <w:r w:rsidR="00902877" w:rsidRPr="003925CD">
        <w:rPr>
          <w:rFonts w:ascii="Times New Roman" w:hAnsi="Times New Roman" w:cs="Times New Roman"/>
        </w:rPr>
        <w:t xml:space="preserve">és a kiadási jog </w:t>
      </w:r>
      <w:r w:rsidR="00672149" w:rsidRPr="003925CD">
        <w:rPr>
          <w:rFonts w:ascii="Times New Roman" w:hAnsi="Times New Roman" w:cs="Times New Roman"/>
        </w:rPr>
        <w:t xml:space="preserve">a </w:t>
      </w:r>
      <w:r w:rsidR="00925DC3" w:rsidRPr="003925CD">
        <w:rPr>
          <w:rFonts w:ascii="Times New Roman" w:hAnsi="Times New Roman" w:cs="Times New Roman"/>
        </w:rPr>
        <w:t xml:space="preserve">megváltozott, illetve </w:t>
      </w:r>
      <w:r w:rsidR="00672149" w:rsidRPr="003925CD">
        <w:rPr>
          <w:rFonts w:ascii="Times New Roman" w:hAnsi="Times New Roman" w:cs="Times New Roman"/>
        </w:rPr>
        <w:t xml:space="preserve">a </w:t>
      </w:r>
      <w:r w:rsidR="00925DC3" w:rsidRPr="003925CD">
        <w:rPr>
          <w:rFonts w:ascii="Times New Roman" w:hAnsi="Times New Roman" w:cs="Times New Roman"/>
        </w:rPr>
        <w:t>kibővült felhasználási módokra is kiterjed.</w:t>
      </w:r>
    </w:p>
    <w:p w14:paraId="5DD27D6D" w14:textId="77777777" w:rsidR="00FB48B6" w:rsidRPr="003925CD" w:rsidRDefault="00FB48B6" w:rsidP="00C3469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5B0502F" w14:textId="5F62D6AB" w:rsidR="007563CB" w:rsidRPr="003925CD" w:rsidRDefault="00800E15" w:rsidP="00C34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</w:rPr>
        <w:t xml:space="preserve">Mint Jogtulajdonos kijelentem, hogy a jelen hozzájáruló nyilatkozat megtételére </w:t>
      </w:r>
      <w:r w:rsidR="0083149E" w:rsidRPr="003925CD">
        <w:rPr>
          <w:rFonts w:ascii="Times New Roman" w:hAnsi="Times New Roman" w:cs="Times New Roman"/>
        </w:rPr>
        <w:t xml:space="preserve">teljeskörűen </w:t>
      </w:r>
      <w:r w:rsidRPr="003925CD">
        <w:rPr>
          <w:rFonts w:ascii="Times New Roman" w:hAnsi="Times New Roman" w:cs="Times New Roman"/>
        </w:rPr>
        <w:t>jogosult vagyok</w:t>
      </w:r>
      <w:r w:rsidR="00EB132F" w:rsidRPr="003925CD">
        <w:rPr>
          <w:rFonts w:ascii="Times New Roman" w:hAnsi="Times New Roman" w:cs="Times New Roman"/>
        </w:rPr>
        <w:t xml:space="preserve">, az érintett </w:t>
      </w:r>
      <w:r w:rsidR="00902877" w:rsidRPr="003925CD">
        <w:rPr>
          <w:rFonts w:ascii="Times New Roman" w:hAnsi="Times New Roman" w:cs="Times New Roman"/>
        </w:rPr>
        <w:t>Mű</w:t>
      </w:r>
      <w:r w:rsidR="00EB132F" w:rsidRPr="003925CD">
        <w:rPr>
          <w:rFonts w:ascii="Times New Roman" w:hAnsi="Times New Roman" w:cs="Times New Roman"/>
        </w:rPr>
        <w:t>(</w:t>
      </w:r>
      <w:proofErr w:type="spellStart"/>
      <w:r w:rsidR="00902877" w:rsidRPr="003925CD">
        <w:rPr>
          <w:rFonts w:ascii="Times New Roman" w:hAnsi="Times New Roman" w:cs="Times New Roman"/>
        </w:rPr>
        <w:t>vek</w:t>
      </w:r>
      <w:proofErr w:type="spellEnd"/>
      <w:r w:rsidR="00EB132F" w:rsidRPr="003925CD">
        <w:rPr>
          <w:rFonts w:ascii="Times New Roman" w:hAnsi="Times New Roman" w:cs="Times New Roman"/>
        </w:rPr>
        <w:t xml:space="preserve">) </w:t>
      </w:r>
      <w:r w:rsidR="00605F45" w:rsidRPr="003925CD">
        <w:rPr>
          <w:rFonts w:ascii="Times New Roman" w:hAnsi="Times New Roman" w:cs="Times New Roman"/>
        </w:rPr>
        <w:t>saját szellemi terméke</w:t>
      </w:r>
      <w:r w:rsidR="00902877" w:rsidRPr="003925CD">
        <w:rPr>
          <w:rFonts w:ascii="Times New Roman" w:hAnsi="Times New Roman" w:cs="Times New Roman"/>
        </w:rPr>
        <w:t>(i)</w:t>
      </w:r>
      <w:r w:rsidR="00605F45" w:rsidRPr="003925CD">
        <w:rPr>
          <w:rFonts w:ascii="Times New Roman" w:hAnsi="Times New Roman" w:cs="Times New Roman"/>
        </w:rPr>
        <w:t xml:space="preserve">m, </w:t>
      </w:r>
      <w:r w:rsidR="0083149E" w:rsidRPr="003925CD">
        <w:rPr>
          <w:rFonts w:ascii="Times New Roman" w:hAnsi="Times New Roman" w:cs="Times New Roman"/>
        </w:rPr>
        <w:t>nem tartalmaz</w:t>
      </w:r>
      <w:r w:rsidR="00902877" w:rsidRPr="003925CD">
        <w:rPr>
          <w:rFonts w:ascii="Times New Roman" w:hAnsi="Times New Roman" w:cs="Times New Roman"/>
        </w:rPr>
        <w:t>(</w:t>
      </w:r>
      <w:proofErr w:type="spellStart"/>
      <w:r w:rsidR="0083149E" w:rsidRPr="003925CD">
        <w:rPr>
          <w:rFonts w:ascii="Times New Roman" w:hAnsi="Times New Roman" w:cs="Times New Roman"/>
        </w:rPr>
        <w:t>nak</w:t>
      </w:r>
      <w:proofErr w:type="spellEnd"/>
      <w:r w:rsidR="00902877" w:rsidRPr="003925CD">
        <w:rPr>
          <w:rFonts w:ascii="Times New Roman" w:hAnsi="Times New Roman" w:cs="Times New Roman"/>
        </w:rPr>
        <w:t>)</w:t>
      </w:r>
      <w:r w:rsidR="0083149E" w:rsidRPr="003925CD">
        <w:rPr>
          <w:rFonts w:ascii="Times New Roman" w:hAnsi="Times New Roman" w:cs="Times New Roman"/>
        </w:rPr>
        <w:t xml:space="preserve"> jogszabályba vagy jóerkölcsbe ütköző elemeket</w:t>
      </w:r>
      <w:r w:rsidR="00B935D5" w:rsidRPr="003925CD">
        <w:rPr>
          <w:rFonts w:ascii="Times New Roman" w:hAnsi="Times New Roman" w:cs="Times New Roman"/>
        </w:rPr>
        <w:t xml:space="preserve">. </w:t>
      </w:r>
      <w:r w:rsidR="00027343" w:rsidRPr="003925CD">
        <w:rPr>
          <w:rFonts w:ascii="Times New Roman" w:hAnsi="Times New Roman" w:cs="Times New Roman"/>
        </w:rPr>
        <w:t>Szavatolom</w:t>
      </w:r>
      <w:r w:rsidR="00B935D5" w:rsidRPr="003925CD">
        <w:rPr>
          <w:rFonts w:ascii="Times New Roman" w:hAnsi="Times New Roman" w:cs="Times New Roman"/>
        </w:rPr>
        <w:t xml:space="preserve">, hogy </w:t>
      </w:r>
      <w:r w:rsidR="00B5738B" w:rsidRPr="003925CD">
        <w:rPr>
          <w:rFonts w:ascii="Times New Roman" w:hAnsi="Times New Roman" w:cs="Times New Roman"/>
        </w:rPr>
        <w:t xml:space="preserve">harmadik személynek nincs olyan joga, amely az Egyetem jelen nyilatkozattal érintett felhasználási jogát </w:t>
      </w:r>
      <w:r w:rsidR="00902877" w:rsidRPr="003925CD">
        <w:rPr>
          <w:rFonts w:ascii="Times New Roman" w:hAnsi="Times New Roman" w:cs="Times New Roman"/>
        </w:rPr>
        <w:t xml:space="preserve">vagy kiadási jogát </w:t>
      </w:r>
      <w:r w:rsidR="00B5738B" w:rsidRPr="003925CD">
        <w:rPr>
          <w:rFonts w:ascii="Times New Roman" w:hAnsi="Times New Roman" w:cs="Times New Roman"/>
        </w:rPr>
        <w:t>korlátozná, akadályozná vagy kizárná</w:t>
      </w:r>
      <w:r w:rsidR="0075298D" w:rsidRPr="003925CD">
        <w:rPr>
          <w:rFonts w:ascii="Times New Roman" w:hAnsi="Times New Roman" w:cs="Times New Roman"/>
        </w:rPr>
        <w:t xml:space="preserve"> – jogszabály alapján esetlegesen keletkező fizetési kötelezettség kivételével – fizetési kötelezettséget keletkeztetne.</w:t>
      </w:r>
      <w:r w:rsidR="00B5738B" w:rsidRPr="003925CD">
        <w:rPr>
          <w:rFonts w:ascii="Times New Roman" w:hAnsi="Times New Roman" w:cs="Times New Roman"/>
        </w:rPr>
        <w:t xml:space="preserve"> </w:t>
      </w:r>
      <w:r w:rsidR="002A3251" w:rsidRPr="003925CD">
        <w:rPr>
          <w:rFonts w:ascii="Times New Roman" w:hAnsi="Times New Roman" w:cs="Times New Roman"/>
        </w:rPr>
        <w:t>Tudomásul veszem, hogy a</w:t>
      </w:r>
      <w:r w:rsidR="00027343" w:rsidRPr="003925CD">
        <w:rPr>
          <w:rFonts w:ascii="Times New Roman" w:hAnsi="Times New Roman" w:cs="Times New Roman"/>
        </w:rPr>
        <w:t xml:space="preserve"> szavatosság megsértése esetén </w:t>
      </w:r>
      <w:r w:rsidR="008A3D50" w:rsidRPr="003925CD">
        <w:rPr>
          <w:rFonts w:ascii="Times New Roman" w:hAnsi="Times New Roman" w:cs="Times New Roman"/>
        </w:rPr>
        <w:t>a</w:t>
      </w:r>
      <w:r w:rsidR="002A3251" w:rsidRPr="003925CD">
        <w:rPr>
          <w:rFonts w:ascii="Times New Roman" w:hAnsi="Times New Roman" w:cs="Times New Roman"/>
        </w:rPr>
        <w:t xml:space="preserve"> harmadik személyek által támasztott</w:t>
      </w:r>
      <w:r w:rsidR="008A3D50" w:rsidRPr="003925CD">
        <w:rPr>
          <w:rFonts w:ascii="Times New Roman" w:hAnsi="Times New Roman" w:cs="Times New Roman"/>
        </w:rPr>
        <w:t>,</w:t>
      </w:r>
      <w:r w:rsidR="002A3251" w:rsidRPr="003925CD">
        <w:rPr>
          <w:rFonts w:ascii="Times New Roman" w:hAnsi="Times New Roman" w:cs="Times New Roman"/>
        </w:rPr>
        <w:t xml:space="preserve"> </w:t>
      </w:r>
      <w:r w:rsidR="00AD5C24" w:rsidRPr="003925CD">
        <w:rPr>
          <w:rFonts w:ascii="Times New Roman" w:hAnsi="Times New Roman" w:cs="Times New Roman"/>
        </w:rPr>
        <w:t>a felhasználással</w:t>
      </w:r>
      <w:r w:rsidR="0095354A" w:rsidRPr="003925CD">
        <w:rPr>
          <w:rFonts w:ascii="Times New Roman" w:hAnsi="Times New Roman" w:cs="Times New Roman"/>
        </w:rPr>
        <w:t xml:space="preserve"> vagy kiadással</w:t>
      </w:r>
      <w:r w:rsidR="00AD5C24" w:rsidRPr="003925CD">
        <w:rPr>
          <w:rFonts w:ascii="Times New Roman" w:hAnsi="Times New Roman" w:cs="Times New Roman"/>
        </w:rPr>
        <w:t xml:space="preserve"> összefüggésben keletkezett </w:t>
      </w:r>
      <w:r w:rsidR="002A3251" w:rsidRPr="003925CD">
        <w:rPr>
          <w:rFonts w:ascii="Times New Roman" w:hAnsi="Times New Roman" w:cs="Times New Roman"/>
        </w:rPr>
        <w:t>szerzői jogi vagy szomszédos</w:t>
      </w:r>
      <w:r w:rsidR="00672149" w:rsidRPr="003925CD">
        <w:rPr>
          <w:rFonts w:ascii="Times New Roman" w:hAnsi="Times New Roman" w:cs="Times New Roman"/>
        </w:rPr>
        <w:t xml:space="preserve"> </w:t>
      </w:r>
      <w:r w:rsidR="002A3251" w:rsidRPr="003925CD">
        <w:rPr>
          <w:rFonts w:ascii="Times New Roman" w:hAnsi="Times New Roman" w:cs="Times New Roman"/>
        </w:rPr>
        <w:t xml:space="preserve">- személyiségi jogi igényért </w:t>
      </w:r>
      <w:r w:rsidR="00FB48B6" w:rsidRPr="003925CD">
        <w:rPr>
          <w:rFonts w:ascii="Times New Roman" w:hAnsi="Times New Roman" w:cs="Times New Roman"/>
        </w:rPr>
        <w:t xml:space="preserve">az Egyetem </w:t>
      </w:r>
      <w:r w:rsidR="008A3D50" w:rsidRPr="003925CD">
        <w:rPr>
          <w:rFonts w:ascii="Times New Roman" w:hAnsi="Times New Roman" w:cs="Times New Roman"/>
        </w:rPr>
        <w:t xml:space="preserve">a </w:t>
      </w:r>
      <w:r w:rsidR="00FB48B6" w:rsidRPr="003925CD">
        <w:rPr>
          <w:rFonts w:ascii="Times New Roman" w:hAnsi="Times New Roman" w:cs="Times New Roman"/>
        </w:rPr>
        <w:t xml:space="preserve">felelősségét kizárja. </w:t>
      </w:r>
      <w:r w:rsidR="00B5738B" w:rsidRPr="003925CD">
        <w:rPr>
          <w:rFonts w:ascii="Times New Roman" w:hAnsi="Times New Roman" w:cs="Times New Roman"/>
        </w:rPr>
        <w:t xml:space="preserve"> </w:t>
      </w:r>
    </w:p>
    <w:p w14:paraId="640410EA" w14:textId="0B09C078" w:rsidR="004D1AA3" w:rsidRPr="003925CD" w:rsidRDefault="004D1AA3" w:rsidP="00C3469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297ECF" w14:textId="62395FFA" w:rsidR="004D1AA3" w:rsidRPr="003925CD" w:rsidRDefault="004D1AA3" w:rsidP="00C34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</w:rPr>
        <w:t xml:space="preserve">A jelen nyilatkozatban nem szabályozott kérdésekben a </w:t>
      </w:r>
      <w:r w:rsidR="003350FC" w:rsidRPr="003925CD">
        <w:rPr>
          <w:rFonts w:ascii="Times New Roman" w:hAnsi="Times New Roman" w:cs="Times New Roman"/>
        </w:rPr>
        <w:t xml:space="preserve">hatályos Ptk. és Szjt. rendelkezései irányadók. </w:t>
      </w:r>
    </w:p>
    <w:p w14:paraId="38C79D61" w14:textId="5CED58AB" w:rsidR="003350FC" w:rsidRPr="003925CD" w:rsidRDefault="003350FC" w:rsidP="00C3469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6F8E70" w14:textId="32A562B8" w:rsidR="003350FC" w:rsidRPr="003925CD" w:rsidRDefault="003350FC" w:rsidP="00C346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25CD">
        <w:rPr>
          <w:rFonts w:ascii="Times New Roman" w:hAnsi="Times New Roman" w:cs="Times New Roman"/>
        </w:rPr>
        <w:t>Kelt: Budapest, 202………………………………</w:t>
      </w:r>
    </w:p>
    <w:p w14:paraId="61EFBE08" w14:textId="77777777" w:rsidR="00B74B49" w:rsidRPr="003925CD" w:rsidRDefault="00B74B49" w:rsidP="00C3469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267B0A6" w14:textId="75DA362C" w:rsidR="005D3679" w:rsidRPr="003925CD" w:rsidRDefault="005D3679" w:rsidP="00C34691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4B49" w:rsidRPr="003925CD" w14:paraId="6A63953C" w14:textId="77777777" w:rsidTr="00C34691">
        <w:tc>
          <w:tcPr>
            <w:tcW w:w="4531" w:type="dxa"/>
          </w:tcPr>
          <w:p w14:paraId="7AB5C144" w14:textId="77777777" w:rsidR="00B74B49" w:rsidRPr="003925CD" w:rsidRDefault="00B74B49" w:rsidP="00C34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9C44A50" w14:textId="10360308" w:rsidR="00B74B49" w:rsidRPr="003925CD" w:rsidRDefault="00B74B49" w:rsidP="00C34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25CD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B74B49" w:rsidRPr="003925CD" w14:paraId="6B142F98" w14:textId="77777777" w:rsidTr="00C34691">
        <w:tc>
          <w:tcPr>
            <w:tcW w:w="4531" w:type="dxa"/>
          </w:tcPr>
          <w:p w14:paraId="09610527" w14:textId="77777777" w:rsidR="00B74B49" w:rsidRPr="003925CD" w:rsidRDefault="00B74B49" w:rsidP="00C34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A0F6149" w14:textId="591FBEB8" w:rsidR="00B74B49" w:rsidRPr="00F05D2D" w:rsidRDefault="00F05D2D" w:rsidP="00C34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D2D">
              <w:rPr>
                <w:rFonts w:ascii="Times New Roman" w:hAnsi="Times New Roman" w:cs="Times New Roman"/>
              </w:rPr>
              <w:t>Pályázó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</w:tr>
    </w:tbl>
    <w:p w14:paraId="4340F752" w14:textId="77777777" w:rsidR="00EC5698" w:rsidRPr="003925CD" w:rsidRDefault="00EC5698" w:rsidP="00C3469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7EE590" w14:textId="7C882908" w:rsidR="00EF282B" w:rsidRPr="003925CD" w:rsidRDefault="00EF282B" w:rsidP="000D3B0A">
      <w:pPr>
        <w:tabs>
          <w:tab w:val="left" w:pos="993"/>
          <w:tab w:val="left" w:pos="5670"/>
        </w:tabs>
        <w:spacing w:line="276" w:lineRule="auto"/>
        <w:jc w:val="both"/>
        <w:rPr>
          <w:rFonts w:ascii="Times New Roman" w:hAnsi="Times New Roman" w:cs="Times New Roman"/>
        </w:rPr>
      </w:pPr>
    </w:p>
    <w:sectPr w:rsidR="00EF282B" w:rsidRPr="003925CD" w:rsidSect="00E2627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D62A" w14:textId="77777777" w:rsidR="003342B1" w:rsidRDefault="003342B1" w:rsidP="004C46DE">
      <w:pPr>
        <w:spacing w:after="0" w:line="240" w:lineRule="auto"/>
      </w:pPr>
      <w:r>
        <w:separator/>
      </w:r>
    </w:p>
  </w:endnote>
  <w:endnote w:type="continuationSeparator" w:id="0">
    <w:p w14:paraId="35415CB5" w14:textId="77777777" w:rsidR="003342B1" w:rsidRDefault="003342B1" w:rsidP="004C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09720204"/>
      <w:docPartObj>
        <w:docPartGallery w:val="Page Numbers (Bottom of Page)"/>
        <w:docPartUnique/>
      </w:docPartObj>
    </w:sdtPr>
    <w:sdtContent>
      <w:p w14:paraId="0FC12882" w14:textId="0E83A191" w:rsidR="00E26273" w:rsidRPr="00E26273" w:rsidRDefault="00E26273">
        <w:pPr>
          <w:pStyle w:val="llb"/>
          <w:jc w:val="center"/>
          <w:rPr>
            <w:rFonts w:ascii="Times New Roman" w:hAnsi="Times New Roman" w:cs="Times New Roman"/>
          </w:rPr>
        </w:pPr>
        <w:r w:rsidRPr="00E26273">
          <w:rPr>
            <w:rFonts w:ascii="Times New Roman" w:hAnsi="Times New Roman" w:cs="Times New Roman"/>
          </w:rPr>
          <w:fldChar w:fldCharType="begin"/>
        </w:r>
        <w:r w:rsidRPr="00E26273">
          <w:rPr>
            <w:rFonts w:ascii="Times New Roman" w:hAnsi="Times New Roman" w:cs="Times New Roman"/>
          </w:rPr>
          <w:instrText>PAGE   \* MERGEFORMAT</w:instrText>
        </w:r>
        <w:r w:rsidRPr="00E26273">
          <w:rPr>
            <w:rFonts w:ascii="Times New Roman" w:hAnsi="Times New Roman" w:cs="Times New Roman"/>
          </w:rPr>
          <w:fldChar w:fldCharType="separate"/>
        </w:r>
        <w:r w:rsidRPr="00E26273">
          <w:rPr>
            <w:rFonts w:ascii="Times New Roman" w:hAnsi="Times New Roman" w:cs="Times New Roman"/>
          </w:rPr>
          <w:t>2</w:t>
        </w:r>
        <w:r w:rsidRPr="00E26273">
          <w:rPr>
            <w:rFonts w:ascii="Times New Roman" w:hAnsi="Times New Roman" w:cs="Times New Roman"/>
          </w:rPr>
          <w:fldChar w:fldCharType="end"/>
        </w:r>
      </w:p>
    </w:sdtContent>
  </w:sdt>
  <w:p w14:paraId="23E9D3FF" w14:textId="77777777" w:rsidR="000713F9" w:rsidRPr="00E26273" w:rsidRDefault="000713F9">
    <w:pPr>
      <w:pStyle w:val="llb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C576" w14:textId="6C399C79" w:rsidR="00E26273" w:rsidRPr="00E26273" w:rsidRDefault="00E26273" w:rsidP="00E26273">
    <w:pPr>
      <w:pStyle w:val="llb"/>
      <w:jc w:val="center"/>
      <w:rPr>
        <w:rFonts w:ascii="Times New Roman" w:hAnsi="Times New Roman" w:cs="Times New Roman"/>
      </w:rPr>
    </w:pPr>
    <w:r w:rsidRPr="00E26273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3AED" w14:textId="77777777" w:rsidR="003342B1" w:rsidRDefault="003342B1" w:rsidP="004C46DE">
      <w:pPr>
        <w:spacing w:after="0" w:line="240" w:lineRule="auto"/>
      </w:pPr>
      <w:r>
        <w:separator/>
      </w:r>
    </w:p>
  </w:footnote>
  <w:footnote w:type="continuationSeparator" w:id="0">
    <w:p w14:paraId="5B13FDBE" w14:textId="77777777" w:rsidR="003342B1" w:rsidRDefault="003342B1" w:rsidP="004C46DE">
      <w:pPr>
        <w:spacing w:after="0" w:line="240" w:lineRule="auto"/>
      </w:pPr>
      <w:r>
        <w:continuationSeparator/>
      </w:r>
    </w:p>
  </w:footnote>
  <w:footnote w:id="1">
    <w:p w14:paraId="31E486D7" w14:textId="55BE79BD" w:rsidR="00F05D2D" w:rsidRDefault="00F05D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3250">
        <w:rPr>
          <w:rFonts w:ascii="Times New Roman" w:hAnsi="Times New Roman" w:cs="Times New Roman"/>
        </w:rPr>
        <w:t xml:space="preserve">Több pályázó együttes </w:t>
      </w:r>
      <w:r>
        <w:rPr>
          <w:rFonts w:ascii="Times New Roman" w:hAnsi="Times New Roman" w:cs="Times New Roman"/>
        </w:rPr>
        <w:t xml:space="preserve">eljárása esetén minden pályázó köteles kitölteni.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C70E" w14:textId="3AA234F5" w:rsidR="004C46DE" w:rsidRDefault="004C46DE">
    <w:pPr>
      <w:pStyle w:val="lfej"/>
    </w:pPr>
  </w:p>
  <w:p w14:paraId="31B535EA" w14:textId="42C33422" w:rsidR="004C46DE" w:rsidRDefault="004C46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3753" w14:textId="19DBC012" w:rsidR="00E26273" w:rsidRDefault="00E26273">
    <w:pPr>
      <w:pStyle w:val="lfej"/>
    </w:pPr>
    <w:r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E64238B" wp14:editId="695D3015">
          <wp:simplePos x="0" y="0"/>
          <wp:positionH relativeFrom="column">
            <wp:posOffset>-328294</wp:posOffset>
          </wp:positionH>
          <wp:positionV relativeFrom="paragraph">
            <wp:posOffset>-76199</wp:posOffset>
          </wp:positionV>
          <wp:extent cx="2026920" cy="80943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816" cy="81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24"/>
    <w:rsid w:val="00027343"/>
    <w:rsid w:val="00035939"/>
    <w:rsid w:val="00056EAD"/>
    <w:rsid w:val="000661F3"/>
    <w:rsid w:val="000713F9"/>
    <w:rsid w:val="000D3B0A"/>
    <w:rsid w:val="000E0CE1"/>
    <w:rsid w:val="000F4EC8"/>
    <w:rsid w:val="00112B9F"/>
    <w:rsid w:val="001429D8"/>
    <w:rsid w:val="00170954"/>
    <w:rsid w:val="002051B0"/>
    <w:rsid w:val="00235A9E"/>
    <w:rsid w:val="00245155"/>
    <w:rsid w:val="0029218F"/>
    <w:rsid w:val="002A3251"/>
    <w:rsid w:val="002C0D57"/>
    <w:rsid w:val="002F06C2"/>
    <w:rsid w:val="003036C6"/>
    <w:rsid w:val="00303DD2"/>
    <w:rsid w:val="0031286F"/>
    <w:rsid w:val="003342B1"/>
    <w:rsid w:val="003350FC"/>
    <w:rsid w:val="00351A77"/>
    <w:rsid w:val="003925CD"/>
    <w:rsid w:val="00452E1C"/>
    <w:rsid w:val="00454376"/>
    <w:rsid w:val="00463B1A"/>
    <w:rsid w:val="0047730E"/>
    <w:rsid w:val="00494491"/>
    <w:rsid w:val="004A10F1"/>
    <w:rsid w:val="004C46DE"/>
    <w:rsid w:val="004D1AA3"/>
    <w:rsid w:val="004F0BE3"/>
    <w:rsid w:val="00512279"/>
    <w:rsid w:val="0052010D"/>
    <w:rsid w:val="00530AC1"/>
    <w:rsid w:val="005C0681"/>
    <w:rsid w:val="005C1B84"/>
    <w:rsid w:val="005D3679"/>
    <w:rsid w:val="00605F45"/>
    <w:rsid w:val="00670A10"/>
    <w:rsid w:val="00672149"/>
    <w:rsid w:val="00692A45"/>
    <w:rsid w:val="006D0685"/>
    <w:rsid w:val="0072769A"/>
    <w:rsid w:val="00732F65"/>
    <w:rsid w:val="00744A07"/>
    <w:rsid w:val="0075298D"/>
    <w:rsid w:val="007563CB"/>
    <w:rsid w:val="0078421D"/>
    <w:rsid w:val="007C10F7"/>
    <w:rsid w:val="007C68DB"/>
    <w:rsid w:val="007E4BE8"/>
    <w:rsid w:val="00800E15"/>
    <w:rsid w:val="00827080"/>
    <w:rsid w:val="0083149E"/>
    <w:rsid w:val="008619B9"/>
    <w:rsid w:val="008A3D50"/>
    <w:rsid w:val="008E3EF1"/>
    <w:rsid w:val="008E4B5A"/>
    <w:rsid w:val="00902877"/>
    <w:rsid w:val="00925DC3"/>
    <w:rsid w:val="0095354A"/>
    <w:rsid w:val="009753AC"/>
    <w:rsid w:val="00975522"/>
    <w:rsid w:val="009B5B27"/>
    <w:rsid w:val="009D22F0"/>
    <w:rsid w:val="00A171A2"/>
    <w:rsid w:val="00A33390"/>
    <w:rsid w:val="00A411E5"/>
    <w:rsid w:val="00AC7D6F"/>
    <w:rsid w:val="00AD2CF4"/>
    <w:rsid w:val="00AD5C24"/>
    <w:rsid w:val="00B12B8E"/>
    <w:rsid w:val="00B15051"/>
    <w:rsid w:val="00B32DEE"/>
    <w:rsid w:val="00B416AB"/>
    <w:rsid w:val="00B5738B"/>
    <w:rsid w:val="00B63ADE"/>
    <w:rsid w:val="00B656AE"/>
    <w:rsid w:val="00B74B49"/>
    <w:rsid w:val="00B935D5"/>
    <w:rsid w:val="00BA0B04"/>
    <w:rsid w:val="00BB6B41"/>
    <w:rsid w:val="00BB7124"/>
    <w:rsid w:val="00BD6963"/>
    <w:rsid w:val="00C2572C"/>
    <w:rsid w:val="00C31831"/>
    <w:rsid w:val="00C34691"/>
    <w:rsid w:val="00C55432"/>
    <w:rsid w:val="00C93A14"/>
    <w:rsid w:val="00CB6957"/>
    <w:rsid w:val="00CB72A6"/>
    <w:rsid w:val="00CB7697"/>
    <w:rsid w:val="00CD0ADA"/>
    <w:rsid w:val="00CF3CC5"/>
    <w:rsid w:val="00D2537B"/>
    <w:rsid w:val="00D255C6"/>
    <w:rsid w:val="00D40346"/>
    <w:rsid w:val="00D5426E"/>
    <w:rsid w:val="00D725CF"/>
    <w:rsid w:val="00DF4344"/>
    <w:rsid w:val="00E26273"/>
    <w:rsid w:val="00E819D9"/>
    <w:rsid w:val="00E92452"/>
    <w:rsid w:val="00E93F97"/>
    <w:rsid w:val="00EB132F"/>
    <w:rsid w:val="00EC5698"/>
    <w:rsid w:val="00EF282B"/>
    <w:rsid w:val="00F05D2D"/>
    <w:rsid w:val="00F3686F"/>
    <w:rsid w:val="00F609D7"/>
    <w:rsid w:val="00F87D63"/>
    <w:rsid w:val="00FB48B6"/>
    <w:rsid w:val="00FC1F21"/>
    <w:rsid w:val="00FD5CD8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7787"/>
  <w15:chartTrackingRefBased/>
  <w15:docId w15:val="{262A1D80-7C9D-48E8-8D9B-B48CD618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46DE"/>
  </w:style>
  <w:style w:type="paragraph" w:styleId="llb">
    <w:name w:val="footer"/>
    <w:basedOn w:val="Norml"/>
    <w:link w:val="llbChar"/>
    <w:uiPriority w:val="99"/>
    <w:unhideWhenUsed/>
    <w:rsid w:val="004C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46DE"/>
  </w:style>
  <w:style w:type="table" w:styleId="Rcsostblzat">
    <w:name w:val="Table Grid"/>
    <w:basedOn w:val="Normltblzat"/>
    <w:uiPriority w:val="39"/>
    <w:rsid w:val="004C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05D2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5D2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05D2D"/>
    <w:rPr>
      <w:vertAlign w:val="superscript"/>
    </w:rPr>
  </w:style>
  <w:style w:type="paragraph" w:customStyle="1" w:styleId="xmsonormal">
    <w:name w:val="xmsonormal"/>
    <w:basedOn w:val="Norml"/>
    <w:rsid w:val="001429D8"/>
    <w:pPr>
      <w:spacing w:after="0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1E2D-AC5B-49C0-8DC5-DC985E99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Dóczé</dc:creator>
  <cp:keywords/>
  <dc:description/>
  <cp:lastModifiedBy>dr. Tóth Orsolya Dorottya</cp:lastModifiedBy>
  <cp:revision>6</cp:revision>
  <dcterms:created xsi:type="dcterms:W3CDTF">2023-11-30T11:22:00Z</dcterms:created>
  <dcterms:modified xsi:type="dcterms:W3CDTF">2023-12-01T10:07:00Z</dcterms:modified>
</cp:coreProperties>
</file>