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6824" w14:textId="77777777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368DA0B0" w14:textId="777777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Miskolci Nemzeti Színház</w:t>
      </w:r>
    </w:p>
    <w:p w14:paraId="7ACB75AA" w14:textId="2789007F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93FA011" w14:textId="34AF43E6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D652F04" w14:textId="099490A2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C5A4794" w14:textId="42395FA4" w:rsidR="000A1709" w:rsidRPr="000A1709" w:rsidRDefault="000A1709" w:rsidP="00FA23FE">
      <w:pPr>
        <w:rPr>
          <w:rFonts w:ascii="Times New Roman" w:hAnsi="Times New Roman" w:cs="Times New Roman"/>
          <w:sz w:val="24"/>
          <w:szCs w:val="24"/>
        </w:rPr>
      </w:pPr>
    </w:p>
    <w:p w14:paraId="725A4997" w14:textId="3917C74B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Örkény István Színház</w:t>
      </w:r>
    </w:p>
    <w:p w14:paraId="773C07A4" w14:textId="7E149B6B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9AB36" w14:textId="409F84D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D13F9" w14:textId="49E0E26D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Radnóti Miklós Színház</w:t>
      </w:r>
    </w:p>
    <w:p w14:paraId="38B60041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9CE3" w14:textId="1C038C77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Szegedi Nemzeti Színház</w:t>
      </w:r>
    </w:p>
    <w:p w14:paraId="354D0A64" w14:textId="6CD152A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794600A" w14:textId="01294990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5645D3A" w14:textId="012A5DEA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3C7285D5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886F" w14:textId="51A8A0F0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Komáromi Jókai Színház</w:t>
      </w:r>
    </w:p>
    <w:p w14:paraId="473D2D7A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DC73D" w14:textId="7E079AB3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Függetlenül Egymással Közhasznú Egyesület</w:t>
      </w:r>
    </w:p>
    <w:p w14:paraId="50270F8B" w14:textId="4496591A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58C2F20" w14:textId="2D26D613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29722821" w14:textId="631B6E62" w:rsid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0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41537E32" w14:textId="77777777" w:rsidR="000A1709" w:rsidRPr="000A1709" w:rsidRDefault="000A1709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2070B" w14:textId="77777777" w:rsidR="004745A7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TÁP Színház és Összművészeti Alapítvány </w:t>
      </w:r>
    </w:p>
    <w:p w14:paraId="404363D5" w14:textId="4731741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459B5FF" w14:textId="45BDC80A" w:rsidR="004745A7" w:rsidRP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4332420" w14:textId="2DABC723" w:rsidR="004745A7" w:rsidRDefault="004745A7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A7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67B9D588" w14:textId="77777777" w:rsidR="004745A7" w:rsidRDefault="004745A7" w:rsidP="00FA23FE">
      <w:pPr>
        <w:rPr>
          <w:rFonts w:ascii="Times New Roman" w:hAnsi="Times New Roman" w:cs="Times New Roman"/>
          <w:sz w:val="24"/>
          <w:szCs w:val="24"/>
        </w:rPr>
      </w:pPr>
    </w:p>
    <w:p w14:paraId="2BBA0A0E" w14:textId="36E0E8A6" w:rsidR="000A1709" w:rsidRPr="008A7039" w:rsidRDefault="000A1709" w:rsidP="00FA23FE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Gárdonyi Géza Színház</w:t>
      </w:r>
    </w:p>
    <w:p w14:paraId="36800E43" w14:textId="0022FEDB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9AFF502" w14:textId="14A0671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40FFA757" w14:textId="181CB91B" w:rsidR="004745A7" w:rsidRPr="004745A7" w:rsidRDefault="00FA23FE" w:rsidP="00FA23FE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A697082" w14:textId="77777777" w:rsidR="00FA23FE" w:rsidRDefault="00FA23FE" w:rsidP="00FA23FE">
      <w:pPr>
        <w:rPr>
          <w:rFonts w:ascii="Times New Roman" w:hAnsi="Times New Roman" w:cs="Times New Roman"/>
          <w:sz w:val="24"/>
          <w:szCs w:val="24"/>
        </w:rPr>
      </w:pPr>
    </w:p>
    <w:p w14:paraId="1B209228" w14:textId="0D5A497D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Forte Társulat Erős Táncért Alapítvány</w:t>
      </w:r>
    </w:p>
    <w:p w14:paraId="5BBEDFE0" w14:textId="76462822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49F825F" w14:textId="26B4A20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59BBC869" w14:textId="18972F8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3C8C6A9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93BE8E" w14:textId="5452652A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Nemzeti Színház</w:t>
      </w:r>
    </w:p>
    <w:p w14:paraId="532C2E27" w14:textId="485B83CF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0F37C9C" w14:textId="2D1FDB14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színházrendez</w:t>
      </w:r>
      <w:r w:rsidR="00483DBF">
        <w:rPr>
          <w:rFonts w:ascii="Times New Roman" w:hAnsi="Times New Roman" w:cs="Times New Roman"/>
          <w:sz w:val="24"/>
          <w:szCs w:val="24"/>
        </w:rPr>
        <w:t>ő</w:t>
      </w:r>
    </w:p>
    <w:p w14:paraId="593412E7" w14:textId="437CF7EF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23FE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40CFFB66" w14:textId="7F2F42BD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D9AF5D3" w14:textId="70C363DE" w:rsid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0BB1D692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E0225FF" w14:textId="709D3C92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Vígszínház</w:t>
      </w:r>
    </w:p>
    <w:p w14:paraId="6EEA3CE4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378B4BA" w14:textId="1003418F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Kövér Béla Bábszínház</w:t>
      </w:r>
    </w:p>
    <w:p w14:paraId="24694E01" w14:textId="77777777" w:rsidR="00FA23FE" w:rsidRPr="00FA23FE" w:rsidRDefault="00FA23FE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8BA1E9C" w14:textId="3E3F1A1C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lastRenderedPageBreak/>
        <w:t>Vörösmarty Színház</w:t>
      </w:r>
    </w:p>
    <w:p w14:paraId="0E70E125" w14:textId="77777777" w:rsidR="00EA56D8" w:rsidRDefault="00EA56D8" w:rsidP="00FA23F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73514BF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Katona József Színház</w:t>
      </w:r>
    </w:p>
    <w:p w14:paraId="395CA3C1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A69C791" w14:textId="2C3A3604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Pécsi Nemzeti Színház</w:t>
      </w:r>
    </w:p>
    <w:p w14:paraId="09D47B6F" w14:textId="715EF92A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37900E51" w14:textId="2F72C91B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565B338" w14:textId="24025C78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03E4E3D6" w14:textId="77777777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19D9E5" w14:textId="77777777" w:rsidR="000A1709" w:rsidRPr="008A703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Szigligeti Színház Nagyvárad</w:t>
      </w:r>
    </w:p>
    <w:p w14:paraId="3F53C571" w14:textId="6B3C4B76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0BCA6548" w14:textId="48C4CA5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4D226DC" w14:textId="13245112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2434596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5C90652" w14:textId="24F7E11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Budapesti Operettszínház</w:t>
      </w:r>
    </w:p>
    <w:p w14:paraId="01A7E9F8" w14:textId="5557DE24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21C77B01" w14:textId="3A2E268F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3B5282CD" w14:textId="2535A104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A62D5EE" w14:textId="7777777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C0479B7" w14:textId="69EEC1E6" w:rsidR="000A1709" w:rsidRPr="008A7039" w:rsidRDefault="000A1709" w:rsidP="00EA56D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>Szolnoki Szigligeti Színház</w:t>
      </w:r>
    </w:p>
    <w:p w14:paraId="1024A26A" w14:textId="11F59253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színész</w:t>
      </w:r>
    </w:p>
    <w:p w14:paraId="6877706F" w14:textId="49FAED37" w:rsidR="00EA56D8" w:rsidRP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színházrendező</w:t>
      </w:r>
    </w:p>
    <w:p w14:paraId="572523EC" w14:textId="441C8A16" w:rsidR="00EA56D8" w:rsidRDefault="00EA56D8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A56D8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7B5E270F" w14:textId="77777777" w:rsidR="008A7039" w:rsidRPr="00EA56D8" w:rsidRDefault="008A7039" w:rsidP="00EA56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2BE3A20" w14:textId="099D117A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Csokonai Nemzeti Színház </w:t>
      </w:r>
    </w:p>
    <w:p w14:paraId="6AE0BA84" w14:textId="03D5C6AB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A603EF5" w14:textId="7BC320A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2CEF2CC3" w14:textId="5B300313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2BFA3FA4" w14:textId="77777777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6C88C88" w14:textId="68D7DE15" w:rsidR="000A1709" w:rsidRPr="008A703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7039">
        <w:rPr>
          <w:rFonts w:ascii="Times New Roman" w:hAnsi="Times New Roman" w:cs="Times New Roman"/>
          <w:b/>
          <w:bCs/>
          <w:sz w:val="24"/>
          <w:szCs w:val="24"/>
        </w:rPr>
        <w:t xml:space="preserve">Budapest Bábszínház </w:t>
      </w:r>
    </w:p>
    <w:p w14:paraId="693B119A" w14:textId="0EBB79CE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színész</w:t>
      </w:r>
    </w:p>
    <w:p w14:paraId="1A1F1E75" w14:textId="5F2BB8E2" w:rsidR="008A7039" w:rsidRP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színházrendező</w:t>
      </w:r>
    </w:p>
    <w:p w14:paraId="4A7451C5" w14:textId="774DF97F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A7039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719FDE7D" w14:textId="77777777" w:rsidR="00155014" w:rsidRDefault="00155014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820F515" w14:textId="76A07A88" w:rsidR="00155014" w:rsidRPr="006F5E3C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5E3C">
        <w:rPr>
          <w:rFonts w:ascii="Times New Roman" w:hAnsi="Times New Roman" w:cs="Times New Roman"/>
          <w:b/>
          <w:bCs/>
          <w:sz w:val="24"/>
          <w:szCs w:val="24"/>
        </w:rPr>
        <w:t>Bóbita Bábszínház</w:t>
      </w:r>
    </w:p>
    <w:p w14:paraId="3EE13E3B" w14:textId="1F028034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21D2583" w14:textId="5CC0A29E" w:rsidR="00155014" w:rsidRPr="00155014" w:rsidRDefault="00155014" w:rsidP="001550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AF38514" w14:textId="16682E3E" w:rsid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9DDEC84" w14:textId="77777777" w:rsidR="001E3447" w:rsidRDefault="001E3447" w:rsidP="00155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4238E" w14:textId="0E30D4F3" w:rsidR="001E3447" w:rsidRDefault="00155014" w:rsidP="0015501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Móricz Zsigmond Színház </w:t>
      </w:r>
    </w:p>
    <w:p w14:paraId="6F955520" w14:textId="45A66EA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4EEFAC87" w14:textId="376129F0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>színházrendező</w:t>
      </w:r>
    </w:p>
    <w:p w14:paraId="5BBA9347" w14:textId="25964341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1FB0FBA3" w14:textId="441DC588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4C94BEB4" w14:textId="4B0C5FEA" w:rsidR="00155014" w:rsidRPr="00155014" w:rsidRDefault="00155014" w:rsidP="0015501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155014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BC7B867" w14:textId="77777777" w:rsidR="001E3447" w:rsidRDefault="001E3447" w:rsidP="00FA2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A7104" w14:textId="1137289C" w:rsidR="00155014" w:rsidRDefault="00155014" w:rsidP="0015501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Mesebolt Bábszínház</w:t>
      </w:r>
    </w:p>
    <w:p w14:paraId="6CC199F8" w14:textId="45BBD23B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lastRenderedPageBreak/>
        <w:t xml:space="preserve">színész </w:t>
      </w:r>
    </w:p>
    <w:p w14:paraId="5A3CA957" w14:textId="5B7AA49A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64395E52" w14:textId="6D74CA31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07E46954" w14:textId="6D8FEDFC" w:rsidR="006F5E3C" w:rsidRPr="006F5E3C" w:rsidRDefault="006F5E3C" w:rsidP="006F5E3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B71002" w14:textId="1A3E753C" w:rsid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6F5E3C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13740D98" w14:textId="77777777" w:rsidR="006F5E3C" w:rsidRPr="006F5E3C" w:rsidRDefault="006F5E3C" w:rsidP="006F5E3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E7B1820" w14:textId="0B15C106" w:rsidR="000A1709" w:rsidRPr="008B4CA9" w:rsidRDefault="000A1709" w:rsidP="008A70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 xml:space="preserve">Nemzeti Filmintézet </w:t>
      </w:r>
    </w:p>
    <w:p w14:paraId="15BAB644" w14:textId="5E9AD1A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700524B2" w14:textId="77777777" w:rsidR="008A7039" w:rsidRDefault="008A7039" w:rsidP="008A70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E5BC3B8" w14:textId="25F6AC30" w:rsidR="000A1709" w:rsidRPr="008B4CA9" w:rsidRDefault="000A1709" w:rsidP="00FA23F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Déryné Közhasznú Nonprofit Kft.</w:t>
      </w:r>
    </w:p>
    <w:p w14:paraId="00134D2C" w14:textId="22CEA82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Drámainstruktor </w:t>
      </w:r>
    </w:p>
    <w:p w14:paraId="7F84359F" w14:textId="1516319F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0E0A0E26" w14:textId="1EAD4D1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Színházrendező</w:t>
      </w:r>
      <w:r w:rsidRPr="008B4CA9">
        <w:t xml:space="preserve"> </w:t>
      </w:r>
    </w:p>
    <w:p w14:paraId="32CD92F5" w14:textId="36246CF6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Színházi rendezőassziszten</w:t>
      </w:r>
      <w:r w:rsidR="00483DBF">
        <w:rPr>
          <w:rFonts w:ascii="Times New Roman" w:hAnsi="Times New Roman" w:cs="Times New Roman"/>
          <w:sz w:val="24"/>
          <w:szCs w:val="24"/>
        </w:rPr>
        <w:t>s</w:t>
      </w:r>
    </w:p>
    <w:p w14:paraId="138BA1F7" w14:textId="23F5234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6ED135DA" w14:textId="044AB713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Filmrendező </w:t>
      </w:r>
    </w:p>
    <w:p w14:paraId="6B0BE414" w14:textId="3A452134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4CA9">
        <w:rPr>
          <w:rFonts w:ascii="Times New Roman" w:hAnsi="Times New Roman" w:cs="Times New Roman"/>
          <w:sz w:val="24"/>
          <w:szCs w:val="24"/>
        </w:rPr>
        <w:t>peratőr</w:t>
      </w:r>
    </w:p>
    <w:p w14:paraId="4239C515" w14:textId="44A9574E" w:rsidR="008B4CA9" w:rsidRP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Forgatókönyvíró </w:t>
      </w:r>
    </w:p>
    <w:p w14:paraId="2AB04035" w14:textId="3424685B" w:rsidR="008A7039" w:rsidRDefault="008B4CA9" w:rsidP="00483DBF">
      <w:pPr>
        <w:pStyle w:val="Listaszerbekezds"/>
        <w:tabs>
          <w:tab w:val="left" w:pos="3504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</w:t>
      </w:r>
    </w:p>
    <w:p w14:paraId="03654C24" w14:textId="77777777" w:rsidR="008B4CA9" w:rsidRPr="008B4CA9" w:rsidRDefault="008B4CA9" w:rsidP="008B4CA9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475F6" w14:textId="00E6BAE9" w:rsidR="008B4CA9" w:rsidRPr="008B4CA9" w:rsidRDefault="008B4CA9" w:rsidP="008B4CA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4CA9">
        <w:rPr>
          <w:rFonts w:ascii="Times New Roman" w:hAnsi="Times New Roman" w:cs="Times New Roman"/>
          <w:b/>
          <w:bCs/>
          <w:sz w:val="24"/>
          <w:szCs w:val="24"/>
        </w:rPr>
        <w:t>MTVA</w:t>
      </w:r>
    </w:p>
    <w:p w14:paraId="06031E17" w14:textId="040A1290" w:rsidR="008B4CA9" w:rsidRPr="008B4CA9" w:rsidRDefault="008B4CA9" w:rsidP="00483DBF">
      <w:pPr>
        <w:pStyle w:val="Listaszerbekezds"/>
        <w:tabs>
          <w:tab w:val="center" w:pos="4896"/>
        </w:tabs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Televíziós műsorkészítő </w:t>
      </w:r>
    </w:p>
    <w:p w14:paraId="5E6BB105" w14:textId="658709FD" w:rsidR="008B4CA9" w:rsidRDefault="008B4CA9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8B4CA9">
        <w:rPr>
          <w:rFonts w:ascii="Times New Roman" w:hAnsi="Times New Roman" w:cs="Times New Roman"/>
          <w:sz w:val="24"/>
          <w:szCs w:val="24"/>
        </w:rPr>
        <w:t xml:space="preserve">Látványtervező művész </w:t>
      </w:r>
    </w:p>
    <w:p w14:paraId="2D842C12" w14:textId="77777777" w:rsidR="00FA131A" w:rsidRDefault="00FA131A" w:rsidP="008B4CA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47C167" w14:textId="021D15AA" w:rsidR="00FA131A" w:rsidRPr="00DE0D20" w:rsidRDefault="00FA131A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Antenna Hungaria</w:t>
      </w:r>
    </w:p>
    <w:p w14:paraId="2109C721" w14:textId="77777777" w:rsidR="00DE0D20" w:rsidRDefault="00DE0D20" w:rsidP="00FA23FE">
      <w:pPr>
        <w:rPr>
          <w:rFonts w:ascii="Times New Roman" w:hAnsi="Times New Roman" w:cs="Times New Roman"/>
          <w:sz w:val="24"/>
          <w:szCs w:val="24"/>
        </w:rPr>
      </w:pPr>
    </w:p>
    <w:p w14:paraId="617041E2" w14:textId="5F3B4030" w:rsidR="000A1709" w:rsidRDefault="00DE0D20" w:rsidP="00DE0D2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E0D20">
        <w:rPr>
          <w:rFonts w:ascii="Times New Roman" w:hAnsi="Times New Roman" w:cs="Times New Roman"/>
          <w:b/>
          <w:bCs/>
          <w:sz w:val="24"/>
          <w:szCs w:val="24"/>
        </w:rPr>
        <w:t>Weöres Sándor Színház</w:t>
      </w:r>
    </w:p>
    <w:p w14:paraId="4FDD3CC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757157AF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83DDA06" w14:textId="77777777" w:rsidR="00BF1BD0" w:rsidRPr="00BF1BD0" w:rsidRDefault="00BF1BD0" w:rsidP="00BF1BD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F1BD0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5602E1DD" w14:textId="77777777" w:rsidR="00DE0D20" w:rsidRPr="00DE0D20" w:rsidRDefault="00DE0D20" w:rsidP="00DE0D2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428C" w14:textId="77777777" w:rsidR="003E2896" w:rsidRDefault="003E2896" w:rsidP="003E289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2896">
        <w:rPr>
          <w:rFonts w:ascii="Times New Roman" w:hAnsi="Times New Roman" w:cs="Times New Roman"/>
          <w:b/>
          <w:bCs/>
          <w:sz w:val="24"/>
          <w:szCs w:val="24"/>
        </w:rPr>
        <w:t>Centrál Színhá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</w:p>
    <w:p w14:paraId="52FBAB31" w14:textId="36B96CF1" w:rsidR="003E2896" w:rsidRPr="003E2896" w:rsidRDefault="00601DBD" w:rsidP="003E2896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1BE34B2C" w14:textId="4AA335B1" w:rsidR="003E2896" w:rsidRPr="003E2896" w:rsidRDefault="00601DBD" w:rsidP="003E289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19A2347C" w14:textId="4204CE6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96" w:rsidRPr="003E2896">
        <w:rPr>
          <w:rFonts w:ascii="Times New Roman" w:hAnsi="Times New Roman" w:cs="Times New Roman"/>
          <w:sz w:val="24"/>
          <w:szCs w:val="24"/>
        </w:rPr>
        <w:t>színházi rendezőasszisztens</w:t>
      </w:r>
    </w:p>
    <w:p w14:paraId="5D5DD421" w14:textId="77777777" w:rsidR="00601DBD" w:rsidRDefault="00601DBD" w:rsidP="00601DBD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47EEEFD" w14:textId="780FC309" w:rsidR="00601DBD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B70">
        <w:rPr>
          <w:rFonts w:ascii="Times New Roman" w:hAnsi="Times New Roman" w:cs="Times New Roman"/>
          <w:b/>
          <w:bCs/>
          <w:sz w:val="24"/>
          <w:szCs w:val="24"/>
        </w:rPr>
        <w:t>József Attila Színház</w:t>
      </w:r>
    </w:p>
    <w:p w14:paraId="6ABE0882" w14:textId="77777777" w:rsidR="00DA3B70" w:rsidRPr="00DA3B70" w:rsidRDefault="00DA3B70" w:rsidP="00DA3B70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4FCBB" w14:textId="21F1833E" w:rsidR="00DA3B70" w:rsidRDefault="00DA3B70" w:rsidP="00601D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B70">
        <w:rPr>
          <w:rFonts w:ascii="Times New Roman" w:hAnsi="Times New Roman" w:cs="Times New Roman"/>
          <w:b/>
          <w:bCs/>
          <w:sz w:val="24"/>
          <w:szCs w:val="24"/>
        </w:rPr>
        <w:t>Zenthe Ferenc Színház Salgótarján</w:t>
      </w:r>
    </w:p>
    <w:p w14:paraId="7ACE4C22" w14:textId="34A3863A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színész </w:t>
      </w:r>
    </w:p>
    <w:p w14:paraId="574B9FCC" w14:textId="72EB2F20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színházrendező </w:t>
      </w:r>
    </w:p>
    <w:p w14:paraId="0B3E413C" w14:textId="05ED184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színházi rendezőasszisztens </w:t>
      </w:r>
    </w:p>
    <w:p w14:paraId="6E595264" w14:textId="0894DAE4" w:rsidR="00791656" w:rsidRP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 xml:space="preserve">dramaturg </w:t>
      </w:r>
    </w:p>
    <w:p w14:paraId="554A229C" w14:textId="519E0F41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1656">
        <w:rPr>
          <w:rFonts w:ascii="Times New Roman" w:hAnsi="Times New Roman" w:cs="Times New Roman"/>
          <w:sz w:val="24"/>
          <w:szCs w:val="24"/>
        </w:rPr>
        <w:t>drámainstruktor</w:t>
      </w:r>
    </w:p>
    <w:p w14:paraId="455125A6" w14:textId="77777777" w:rsidR="00791656" w:rsidRDefault="00791656" w:rsidP="00791656">
      <w:pPr>
        <w:rPr>
          <w:rFonts w:ascii="Times New Roman" w:hAnsi="Times New Roman" w:cs="Times New Roman"/>
          <w:sz w:val="24"/>
          <w:szCs w:val="24"/>
        </w:rPr>
      </w:pPr>
    </w:p>
    <w:p w14:paraId="7EE33935" w14:textId="541334B2" w:rsidR="00791656" w:rsidRP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Pódium Színház</w:t>
      </w:r>
    </w:p>
    <w:p w14:paraId="4978FAD2" w14:textId="77777777" w:rsidR="002E7CB4" w:rsidRPr="002E7CB4" w:rsidRDefault="002E7CB4" w:rsidP="002E7CB4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EE7D1" w14:textId="6163B739" w:rsidR="0050244D" w:rsidRDefault="0050244D" w:rsidP="007916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244D">
        <w:rPr>
          <w:rFonts w:ascii="Times New Roman" w:hAnsi="Times New Roman" w:cs="Times New Roman"/>
          <w:b/>
          <w:bCs/>
          <w:sz w:val="24"/>
          <w:szCs w:val="24"/>
        </w:rPr>
        <w:t>Magyar Színház</w:t>
      </w:r>
    </w:p>
    <w:p w14:paraId="16965FBF" w14:textId="6D7781A7" w:rsidR="00233B1A" w:rsidRDefault="00233B1A" w:rsidP="002E7C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23221E" w14:textId="3CB1548A" w:rsidR="002E7CB4" w:rsidRDefault="002E7CB4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CB4">
        <w:rPr>
          <w:rFonts w:ascii="Times New Roman" w:hAnsi="Times New Roman" w:cs="Times New Roman"/>
          <w:b/>
          <w:bCs/>
          <w:sz w:val="24"/>
          <w:szCs w:val="24"/>
        </w:rPr>
        <w:t>Soproni Petőfi Színház</w:t>
      </w:r>
    </w:p>
    <w:p w14:paraId="46E90E57" w14:textId="77777777" w:rsidR="002E7CB4" w:rsidRPr="002E7CB4" w:rsidRDefault="002E7CB4" w:rsidP="002E7CB4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29E8B" w14:textId="47B5E4EB" w:rsidR="002E7CB4" w:rsidRDefault="00CA1EB0" w:rsidP="002E7CB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1EB0">
        <w:rPr>
          <w:rFonts w:ascii="Times New Roman" w:hAnsi="Times New Roman" w:cs="Times New Roman"/>
          <w:b/>
          <w:bCs/>
          <w:sz w:val="24"/>
          <w:szCs w:val="24"/>
        </w:rPr>
        <w:t>Gózon</w:t>
      </w:r>
      <w:proofErr w:type="spellEnd"/>
      <w:r w:rsidRPr="00CA1EB0">
        <w:rPr>
          <w:rFonts w:ascii="Times New Roman" w:hAnsi="Times New Roman" w:cs="Times New Roman"/>
          <w:b/>
          <w:bCs/>
          <w:sz w:val="24"/>
          <w:szCs w:val="24"/>
        </w:rPr>
        <w:t xml:space="preserve"> Gyula Színház</w:t>
      </w:r>
    </w:p>
    <w:p w14:paraId="5BB21A1E" w14:textId="77777777" w:rsidR="00CA1EB0" w:rsidRPr="00CA1EB0" w:rsidRDefault="00CA1EB0" w:rsidP="00CA1EB0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25560" w14:textId="77777777" w:rsidR="00CA1EB0" w:rsidRPr="00184C34" w:rsidRDefault="00CA1EB0" w:rsidP="00184C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28F77" w14:textId="77777777" w:rsidR="009F456F" w:rsidRPr="000A1709" w:rsidRDefault="009F456F" w:rsidP="00FA23FE">
      <w:pPr>
        <w:rPr>
          <w:rFonts w:ascii="Times New Roman" w:hAnsi="Times New Roman" w:cs="Times New Roman"/>
          <w:sz w:val="24"/>
          <w:szCs w:val="24"/>
        </w:rPr>
      </w:pPr>
    </w:p>
    <w:sectPr w:rsidR="009F456F" w:rsidRPr="000A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333D"/>
    <w:multiLevelType w:val="hybridMultilevel"/>
    <w:tmpl w:val="C52E119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4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09"/>
    <w:rsid w:val="000A1709"/>
    <w:rsid w:val="00155014"/>
    <w:rsid w:val="00184C34"/>
    <w:rsid w:val="001C105E"/>
    <w:rsid w:val="001E3447"/>
    <w:rsid w:val="001F612A"/>
    <w:rsid w:val="00233B1A"/>
    <w:rsid w:val="00255732"/>
    <w:rsid w:val="002E7CB4"/>
    <w:rsid w:val="003B0CB0"/>
    <w:rsid w:val="003E2896"/>
    <w:rsid w:val="004745A7"/>
    <w:rsid w:val="00483DBF"/>
    <w:rsid w:val="0050244D"/>
    <w:rsid w:val="00601DBD"/>
    <w:rsid w:val="006310BC"/>
    <w:rsid w:val="00656F20"/>
    <w:rsid w:val="006F5E3C"/>
    <w:rsid w:val="00791656"/>
    <w:rsid w:val="008A7039"/>
    <w:rsid w:val="008B4CA9"/>
    <w:rsid w:val="009F456F"/>
    <w:rsid w:val="00BD1286"/>
    <w:rsid w:val="00BF0078"/>
    <w:rsid w:val="00BF1BD0"/>
    <w:rsid w:val="00C56B5A"/>
    <w:rsid w:val="00CA1EB0"/>
    <w:rsid w:val="00DA3B70"/>
    <w:rsid w:val="00DE0D20"/>
    <w:rsid w:val="00DF15DB"/>
    <w:rsid w:val="00EA56D8"/>
    <w:rsid w:val="00EC0085"/>
    <w:rsid w:val="00FA131A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9ED"/>
  <w15:chartTrackingRefBased/>
  <w15:docId w15:val="{42050318-1A25-4787-902E-8B66396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709"/>
    <w:pPr>
      <w:spacing w:after="0" w:line="240" w:lineRule="auto"/>
    </w:pPr>
    <w:rPr>
      <w:rFonts w:ascii="Aptos" w:eastAsia="Aptos" w:hAnsi="Aptos" w:cs="Aptos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0A17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7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7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7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7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7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7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70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70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70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70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70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70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7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A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7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A1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7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0A17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7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0A170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70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Viktória</dc:creator>
  <cp:keywords/>
  <dc:description/>
  <cp:lastModifiedBy>B. Török Fruzsina</cp:lastModifiedBy>
  <cp:revision>19</cp:revision>
  <dcterms:created xsi:type="dcterms:W3CDTF">2024-10-25T09:05:00Z</dcterms:created>
  <dcterms:modified xsi:type="dcterms:W3CDTF">2024-11-27T12:51:00Z</dcterms:modified>
</cp:coreProperties>
</file>