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DCA5D" w14:textId="77777777" w:rsidR="00C05521" w:rsidRPr="00192B49" w:rsidRDefault="00C05521" w:rsidP="00876F2C">
      <w:pPr>
        <w:jc w:val="center"/>
        <w:rPr>
          <w:rFonts w:ascii="Times New Roman" w:hAnsi="Times New Roman" w:cs="Times New Roman"/>
          <w:b/>
          <w:bCs/>
        </w:rPr>
      </w:pPr>
    </w:p>
    <w:p w14:paraId="496A83CF" w14:textId="77777777" w:rsidR="00DB337A" w:rsidRDefault="00DB337A" w:rsidP="00DB337A">
      <w:pPr>
        <w:spacing w:after="373" w:line="259" w:lineRule="auto"/>
        <w:rPr>
          <w:b/>
          <w:sz w:val="28"/>
        </w:rPr>
      </w:pPr>
    </w:p>
    <w:p w14:paraId="669B71F1" w14:textId="16436F1C" w:rsidR="00C05521" w:rsidRPr="00192B49" w:rsidRDefault="00824C26" w:rsidP="00876F2C">
      <w:pPr>
        <w:jc w:val="center"/>
        <w:rPr>
          <w:rFonts w:ascii="Times New Roman" w:hAnsi="Times New Roman" w:cs="Times New Roman"/>
          <w:b/>
          <w:bCs/>
        </w:rPr>
      </w:pPr>
      <w:r w:rsidRPr="00192B49">
        <w:rPr>
          <w:rFonts w:ascii="Times New Roman" w:hAnsi="Times New Roman" w:cs="Times New Roman"/>
          <w:b/>
          <w:bCs/>
        </w:rPr>
        <w:t>A SZAKDOLGOZATKÉSZÍTÉS TARTALMI ÉS FORMAI KÖVETELMÉNYEI</w:t>
      </w:r>
    </w:p>
    <w:p w14:paraId="6F3BDF25" w14:textId="120A8E5A" w:rsidR="00824C26" w:rsidRPr="00192B49" w:rsidRDefault="00824C26" w:rsidP="00876F2C">
      <w:pPr>
        <w:jc w:val="center"/>
        <w:rPr>
          <w:rFonts w:ascii="Times New Roman" w:hAnsi="Times New Roman" w:cs="Times New Roman"/>
          <w:b/>
          <w:bCs/>
        </w:rPr>
      </w:pPr>
      <w:r w:rsidRPr="00192B49">
        <w:rPr>
          <w:rFonts w:ascii="Times New Roman" w:hAnsi="Times New Roman" w:cs="Times New Roman"/>
          <w:b/>
          <w:bCs/>
        </w:rPr>
        <w:t>A Színház</w:t>
      </w:r>
      <w:r w:rsidR="001C4D4F">
        <w:rPr>
          <w:rFonts w:ascii="Times New Roman" w:hAnsi="Times New Roman" w:cs="Times New Roman"/>
          <w:b/>
          <w:bCs/>
        </w:rPr>
        <w:t>-</w:t>
      </w:r>
      <w:r w:rsidRPr="00192B49">
        <w:rPr>
          <w:rFonts w:ascii="Times New Roman" w:hAnsi="Times New Roman" w:cs="Times New Roman"/>
          <w:b/>
          <w:bCs/>
        </w:rPr>
        <w:t xml:space="preserve"> és </w:t>
      </w:r>
      <w:r w:rsidR="006E18C9" w:rsidRPr="00192B49">
        <w:rPr>
          <w:rFonts w:ascii="Times New Roman" w:hAnsi="Times New Roman" w:cs="Times New Roman"/>
          <w:b/>
          <w:bCs/>
        </w:rPr>
        <w:t>Filmművészeti Egyetem alap-, mester- és osztatlan képzésein</w:t>
      </w:r>
    </w:p>
    <w:p w14:paraId="7A54C944" w14:textId="77777777" w:rsidR="00C05521" w:rsidRPr="00192B49" w:rsidRDefault="00C05521" w:rsidP="00141C4E">
      <w:pPr>
        <w:jc w:val="both"/>
        <w:rPr>
          <w:rFonts w:ascii="Times New Roman" w:hAnsi="Times New Roman" w:cs="Times New Roman"/>
          <w:b/>
          <w:bCs/>
        </w:rPr>
      </w:pPr>
    </w:p>
    <w:p w14:paraId="3939668E" w14:textId="40258464" w:rsidR="00141C4E" w:rsidRPr="00192B49" w:rsidRDefault="00141C4E" w:rsidP="00141C4E">
      <w:pPr>
        <w:jc w:val="both"/>
        <w:rPr>
          <w:rFonts w:ascii="Times New Roman" w:hAnsi="Times New Roman" w:cs="Times New Roman"/>
          <w:b/>
          <w:bCs/>
        </w:rPr>
      </w:pPr>
      <w:r w:rsidRPr="00192B49">
        <w:rPr>
          <w:rFonts w:ascii="Times New Roman" w:hAnsi="Times New Roman" w:cs="Times New Roman"/>
          <w:b/>
          <w:bCs/>
        </w:rPr>
        <w:t xml:space="preserve">A szakdolgozat terjedelme: </w:t>
      </w:r>
    </w:p>
    <w:p w14:paraId="2FBB724B" w14:textId="77777777" w:rsidR="00141C4E" w:rsidRPr="00192B49" w:rsidRDefault="00141C4E" w:rsidP="00141C4E">
      <w:pPr>
        <w:jc w:val="both"/>
        <w:rPr>
          <w:rFonts w:ascii="Times New Roman" w:hAnsi="Times New Roman" w:cs="Times New Roman"/>
          <w:b/>
          <w:bCs/>
        </w:rPr>
      </w:pPr>
    </w:p>
    <w:p w14:paraId="6A201C04" w14:textId="2DE72560" w:rsidR="00141C4E" w:rsidRPr="00192B49" w:rsidRDefault="00141C4E" w:rsidP="00141C4E">
      <w:pPr>
        <w:jc w:val="both"/>
        <w:rPr>
          <w:rFonts w:ascii="Times New Roman" w:hAnsi="Times New Roman" w:cs="Times New Roman"/>
        </w:rPr>
      </w:pPr>
      <w:r w:rsidRPr="00192B49">
        <w:rPr>
          <w:rFonts w:ascii="Times New Roman" w:hAnsi="Times New Roman" w:cs="Times New Roman"/>
        </w:rPr>
        <w:t>A 10 féléves, osztatlan képzésű szakokon a szakdolgozat minimális terjedelme 60</w:t>
      </w:r>
      <w:r w:rsidR="00587B7B" w:rsidRPr="00192B49">
        <w:rPr>
          <w:rFonts w:ascii="Times New Roman" w:hAnsi="Times New Roman" w:cs="Times New Roman"/>
        </w:rPr>
        <w:t>.000</w:t>
      </w:r>
      <w:r w:rsidRPr="00192B49">
        <w:rPr>
          <w:rFonts w:ascii="Times New Roman" w:hAnsi="Times New Roman" w:cs="Times New Roman"/>
        </w:rPr>
        <w:t xml:space="preserve"> karakter (szóközzel együtt értendő). A címlap, a tartalomjegyzé</w:t>
      </w:r>
      <w:r w:rsidR="00587B7B" w:rsidRPr="00192B49">
        <w:rPr>
          <w:rFonts w:ascii="Times New Roman" w:hAnsi="Times New Roman" w:cs="Times New Roman"/>
        </w:rPr>
        <w:t>k</w:t>
      </w:r>
      <w:r w:rsidRPr="00192B49">
        <w:rPr>
          <w:rFonts w:ascii="Times New Roman" w:hAnsi="Times New Roman" w:cs="Times New Roman"/>
        </w:rPr>
        <w:t xml:space="preserve">, </w:t>
      </w:r>
      <w:r w:rsidR="000545A5">
        <w:rPr>
          <w:rFonts w:ascii="Times New Roman" w:hAnsi="Times New Roman" w:cs="Times New Roman"/>
        </w:rPr>
        <w:t xml:space="preserve">a képek, </w:t>
      </w:r>
      <w:r w:rsidRPr="00192B49">
        <w:rPr>
          <w:rFonts w:ascii="Times New Roman" w:hAnsi="Times New Roman" w:cs="Times New Roman"/>
        </w:rPr>
        <w:t>a bibliográfia és a mellékletek a terjedelembe nem számítanak bele.</w:t>
      </w:r>
    </w:p>
    <w:p w14:paraId="6F019826" w14:textId="77777777" w:rsidR="00141C4E" w:rsidRPr="00192B49" w:rsidRDefault="00141C4E" w:rsidP="00141C4E">
      <w:pPr>
        <w:jc w:val="both"/>
        <w:rPr>
          <w:rFonts w:ascii="Times New Roman" w:hAnsi="Times New Roman" w:cs="Times New Roman"/>
        </w:rPr>
      </w:pPr>
    </w:p>
    <w:p w14:paraId="6CDFBBC3" w14:textId="1B65422F" w:rsidR="00141C4E" w:rsidRPr="00192B49" w:rsidRDefault="00141C4E" w:rsidP="00141C4E">
      <w:pPr>
        <w:jc w:val="both"/>
        <w:rPr>
          <w:rFonts w:ascii="Times New Roman" w:hAnsi="Times New Roman" w:cs="Times New Roman"/>
        </w:rPr>
      </w:pPr>
      <w:r w:rsidRPr="00192B49">
        <w:rPr>
          <w:rFonts w:ascii="Times New Roman" w:hAnsi="Times New Roman" w:cs="Times New Roman"/>
        </w:rPr>
        <w:t>A 6 féléves, BA szakokon a szakdolgozat minimális terjedelme: 40</w:t>
      </w:r>
      <w:r w:rsidR="00AB1B7D" w:rsidRPr="00192B49">
        <w:rPr>
          <w:rFonts w:ascii="Times New Roman" w:hAnsi="Times New Roman" w:cs="Times New Roman"/>
        </w:rPr>
        <w:t>.000</w:t>
      </w:r>
      <w:r w:rsidRPr="00192B49">
        <w:rPr>
          <w:rFonts w:ascii="Times New Roman" w:hAnsi="Times New Roman" w:cs="Times New Roman"/>
        </w:rPr>
        <w:t xml:space="preserve"> karakter (szóközzel együtt értendő). A címlap, a tartalomjegyzé</w:t>
      </w:r>
      <w:r w:rsidR="00AB1B7D" w:rsidRPr="00192B49">
        <w:rPr>
          <w:rFonts w:ascii="Times New Roman" w:hAnsi="Times New Roman" w:cs="Times New Roman"/>
        </w:rPr>
        <w:t>k</w:t>
      </w:r>
      <w:r w:rsidRPr="00192B49">
        <w:rPr>
          <w:rFonts w:ascii="Times New Roman" w:hAnsi="Times New Roman" w:cs="Times New Roman"/>
        </w:rPr>
        <w:t>,</w:t>
      </w:r>
      <w:r w:rsidR="00123DB9">
        <w:rPr>
          <w:rFonts w:ascii="Times New Roman" w:hAnsi="Times New Roman" w:cs="Times New Roman"/>
        </w:rPr>
        <w:t xml:space="preserve"> a képek,</w:t>
      </w:r>
      <w:r w:rsidRPr="00192B49">
        <w:rPr>
          <w:rFonts w:ascii="Times New Roman" w:hAnsi="Times New Roman" w:cs="Times New Roman"/>
        </w:rPr>
        <w:t xml:space="preserve"> a bibliográfia és a mellékletek a terjedelembe nem számítanak bele.</w:t>
      </w:r>
    </w:p>
    <w:p w14:paraId="71BF82DF" w14:textId="77777777" w:rsidR="00141C4E" w:rsidRPr="00192B49" w:rsidRDefault="00141C4E" w:rsidP="00141C4E">
      <w:pPr>
        <w:jc w:val="both"/>
        <w:rPr>
          <w:rFonts w:ascii="Times New Roman" w:hAnsi="Times New Roman" w:cs="Times New Roman"/>
        </w:rPr>
      </w:pPr>
    </w:p>
    <w:p w14:paraId="5E3320C6" w14:textId="3FC37834" w:rsidR="00141C4E" w:rsidRPr="00192B49" w:rsidRDefault="00141C4E" w:rsidP="00141C4E">
      <w:pPr>
        <w:jc w:val="both"/>
        <w:rPr>
          <w:rFonts w:ascii="Times New Roman" w:hAnsi="Times New Roman" w:cs="Times New Roman"/>
        </w:rPr>
      </w:pPr>
      <w:r w:rsidRPr="00192B49">
        <w:rPr>
          <w:rFonts w:ascii="Times New Roman" w:hAnsi="Times New Roman" w:cs="Times New Roman"/>
        </w:rPr>
        <w:t>A 4 féléves, MA szakokon szakdolgozat minimális terjedelme: 50</w:t>
      </w:r>
      <w:r w:rsidR="00660D25" w:rsidRPr="00192B49">
        <w:rPr>
          <w:rFonts w:ascii="Times New Roman" w:hAnsi="Times New Roman" w:cs="Times New Roman"/>
        </w:rPr>
        <w:t>.000</w:t>
      </w:r>
      <w:r w:rsidRPr="00192B49">
        <w:rPr>
          <w:rFonts w:ascii="Times New Roman" w:hAnsi="Times New Roman" w:cs="Times New Roman"/>
        </w:rPr>
        <w:t xml:space="preserve"> karakter (szóközzel együtt értendő). A címlap, a tartalomjegyzé</w:t>
      </w:r>
      <w:r w:rsidR="00660D25" w:rsidRPr="00192B49">
        <w:rPr>
          <w:rFonts w:ascii="Times New Roman" w:hAnsi="Times New Roman" w:cs="Times New Roman"/>
        </w:rPr>
        <w:t>k</w:t>
      </w:r>
      <w:r w:rsidRPr="00192B49">
        <w:rPr>
          <w:rFonts w:ascii="Times New Roman" w:hAnsi="Times New Roman" w:cs="Times New Roman"/>
        </w:rPr>
        <w:t>,</w:t>
      </w:r>
      <w:r w:rsidR="00123DB9">
        <w:rPr>
          <w:rFonts w:ascii="Times New Roman" w:hAnsi="Times New Roman" w:cs="Times New Roman"/>
        </w:rPr>
        <w:t xml:space="preserve"> a képek,</w:t>
      </w:r>
      <w:r w:rsidRPr="00192B49">
        <w:rPr>
          <w:rFonts w:ascii="Times New Roman" w:hAnsi="Times New Roman" w:cs="Times New Roman"/>
        </w:rPr>
        <w:t xml:space="preserve"> a bibliográfia és a mellékletek a terjedelembe nem számítanak bele.</w:t>
      </w:r>
    </w:p>
    <w:p w14:paraId="0DB27199" w14:textId="11BCB062" w:rsidR="00141C4E" w:rsidRPr="00192B49" w:rsidRDefault="00141C4E" w:rsidP="00141C4E">
      <w:pPr>
        <w:jc w:val="both"/>
        <w:rPr>
          <w:rFonts w:ascii="Times New Roman" w:hAnsi="Times New Roman" w:cs="Times New Roman"/>
        </w:rPr>
      </w:pPr>
    </w:p>
    <w:p w14:paraId="0EC7631E" w14:textId="17C054B3" w:rsidR="00141C4E" w:rsidRPr="00192B49" w:rsidRDefault="00141C4E" w:rsidP="00141C4E">
      <w:pPr>
        <w:jc w:val="both"/>
        <w:rPr>
          <w:rFonts w:ascii="Times New Roman" w:hAnsi="Times New Roman" w:cs="Times New Roman"/>
          <w:b/>
          <w:bCs/>
        </w:rPr>
      </w:pPr>
      <w:r w:rsidRPr="00192B49">
        <w:rPr>
          <w:rFonts w:ascii="Times New Roman" w:hAnsi="Times New Roman" w:cs="Times New Roman"/>
          <w:b/>
          <w:bCs/>
        </w:rPr>
        <w:t>A szakdolgozat formai feltételei:</w:t>
      </w:r>
    </w:p>
    <w:p w14:paraId="487E264D" w14:textId="77777777" w:rsidR="00141C4E" w:rsidRPr="00192B49" w:rsidRDefault="00141C4E" w:rsidP="00141C4E">
      <w:pPr>
        <w:jc w:val="both"/>
        <w:rPr>
          <w:rFonts w:ascii="Times New Roman" w:hAnsi="Times New Roman" w:cs="Times New Roman"/>
          <w:b/>
          <w:bCs/>
        </w:rPr>
      </w:pPr>
    </w:p>
    <w:p w14:paraId="3E968E3C" w14:textId="7BB3DA93" w:rsidR="00141C4E" w:rsidRPr="00192B49" w:rsidRDefault="00123DB9" w:rsidP="00141C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Álló </w:t>
      </w:r>
      <w:r w:rsidR="00141C4E" w:rsidRPr="00192B49">
        <w:rPr>
          <w:rFonts w:ascii="Times New Roman" w:hAnsi="Times New Roman" w:cs="Times New Roman"/>
        </w:rPr>
        <w:t>A/4-es oldal, másfeles sorköz, 12-es betűméret, Times New Roman</w:t>
      </w:r>
      <w:r w:rsidR="00660D25" w:rsidRPr="00192B49">
        <w:rPr>
          <w:rFonts w:ascii="Times New Roman" w:hAnsi="Times New Roman" w:cs="Times New Roman"/>
        </w:rPr>
        <w:t xml:space="preserve"> betűtípus</w:t>
      </w:r>
      <w:r w:rsidR="00141C4E" w:rsidRPr="00192B49">
        <w:rPr>
          <w:rFonts w:ascii="Times New Roman" w:hAnsi="Times New Roman" w:cs="Times New Roman"/>
        </w:rPr>
        <w:t xml:space="preserve">. A margók mérete </w:t>
      </w:r>
      <w:r w:rsidR="008D0B32" w:rsidRPr="00192B49">
        <w:rPr>
          <w:rFonts w:ascii="Times New Roman" w:hAnsi="Times New Roman" w:cs="Times New Roman"/>
        </w:rPr>
        <w:t xml:space="preserve">minden oldalon </w:t>
      </w:r>
      <w:r w:rsidR="00141C4E" w:rsidRPr="00192B49">
        <w:rPr>
          <w:rFonts w:ascii="Times New Roman" w:hAnsi="Times New Roman" w:cs="Times New Roman"/>
        </w:rPr>
        <w:t>egységesen 2,5 cm</w:t>
      </w:r>
      <w:r w:rsidR="001C4D4F">
        <w:rPr>
          <w:rFonts w:ascii="Times New Roman" w:hAnsi="Times New Roman" w:cs="Times New Roman"/>
        </w:rPr>
        <w:t>. (Kivétel: a 3 cm-es kötésmargó a nyomtatott verzió esetében)</w:t>
      </w:r>
      <w:r w:rsidR="00141C4E" w:rsidRPr="00192B49">
        <w:rPr>
          <w:rFonts w:ascii="Times New Roman" w:hAnsi="Times New Roman" w:cs="Times New Roman"/>
        </w:rPr>
        <w:t>. A szakdolgozat valamennyi oldalán (kivéve a címlapot, de beleértve a mellékleteket) a</w:t>
      </w:r>
      <w:r w:rsidR="00B21221" w:rsidRPr="00192B49">
        <w:rPr>
          <w:rFonts w:ascii="Times New Roman" w:hAnsi="Times New Roman" w:cs="Times New Roman"/>
        </w:rPr>
        <w:t xml:space="preserve"> középre helyezett</w:t>
      </w:r>
      <w:r w:rsidR="00141C4E" w:rsidRPr="00192B49">
        <w:rPr>
          <w:rFonts w:ascii="Times New Roman" w:hAnsi="Times New Roman" w:cs="Times New Roman"/>
        </w:rPr>
        <w:t xml:space="preserve"> oldalszámozás kötelező.</w:t>
      </w:r>
    </w:p>
    <w:p w14:paraId="6D0EF398" w14:textId="77777777" w:rsidR="005622DD" w:rsidRPr="00192B49" w:rsidRDefault="005622DD" w:rsidP="00141C4E">
      <w:pPr>
        <w:jc w:val="both"/>
        <w:rPr>
          <w:rFonts w:ascii="Times New Roman" w:hAnsi="Times New Roman" w:cs="Times New Roman"/>
        </w:rPr>
      </w:pPr>
    </w:p>
    <w:p w14:paraId="3D607A1C" w14:textId="77777777" w:rsidR="00141C4E" w:rsidRPr="00192B49" w:rsidRDefault="00141C4E" w:rsidP="00141C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2B49">
        <w:rPr>
          <w:rFonts w:ascii="Times New Roman" w:hAnsi="Times New Roman" w:cs="Times New Roman"/>
        </w:rPr>
        <w:br w:type="page"/>
      </w:r>
    </w:p>
    <w:p w14:paraId="71A3FC96" w14:textId="2539A208" w:rsidR="005622DD" w:rsidRPr="00192B49" w:rsidRDefault="00F75E10" w:rsidP="005622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63B89CC" wp14:editId="74035AD1">
            <wp:extent cx="4962525" cy="762000"/>
            <wp:effectExtent l="0" t="0" r="9525" b="0"/>
            <wp:docPr id="1667098385" name="Kép 2" descr="A képen szöveg, Betűtípus, fehér, Grafik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képen szöveg, Betűtípus, fehér, Grafik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DF5C3" w14:textId="77777777" w:rsidR="005622DD" w:rsidRPr="00192B49" w:rsidRDefault="005622DD" w:rsidP="005622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6A09A4" w14:textId="69CFD6E5" w:rsidR="005622DD" w:rsidRPr="00192B49" w:rsidRDefault="005622DD" w:rsidP="005622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740221" w14:textId="2E829E41" w:rsidR="005622DD" w:rsidRPr="00192B49" w:rsidRDefault="005622DD" w:rsidP="005622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FDFD86" w14:textId="77777777" w:rsidR="005622DD" w:rsidRPr="00192B49" w:rsidRDefault="005622DD" w:rsidP="005622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009D37" w14:textId="77777777" w:rsidR="005622DD" w:rsidRPr="00192B49" w:rsidRDefault="005622DD" w:rsidP="005622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B49">
        <w:rPr>
          <w:rFonts w:ascii="Times New Roman" w:hAnsi="Times New Roman" w:cs="Times New Roman"/>
          <w:b/>
          <w:bCs/>
          <w:sz w:val="28"/>
          <w:szCs w:val="28"/>
        </w:rPr>
        <w:t>A SZAKDOLGOZAT CÍME</w:t>
      </w:r>
    </w:p>
    <w:p w14:paraId="549C0924" w14:textId="77777777" w:rsidR="005622DD" w:rsidRPr="00192B49" w:rsidRDefault="005622DD" w:rsidP="005622DD">
      <w:pPr>
        <w:jc w:val="center"/>
        <w:rPr>
          <w:rFonts w:ascii="Times New Roman" w:hAnsi="Times New Roman" w:cs="Times New Roman"/>
          <w:b/>
          <w:bCs/>
        </w:rPr>
      </w:pPr>
    </w:p>
    <w:p w14:paraId="011792D5" w14:textId="77777777" w:rsidR="005622DD" w:rsidRPr="00192B49" w:rsidRDefault="005622DD" w:rsidP="005622DD">
      <w:pPr>
        <w:jc w:val="center"/>
        <w:rPr>
          <w:rFonts w:ascii="Times New Roman" w:hAnsi="Times New Roman" w:cs="Times New Roman"/>
          <w:b/>
          <w:bCs/>
        </w:rPr>
      </w:pPr>
    </w:p>
    <w:p w14:paraId="0068A650" w14:textId="77777777" w:rsidR="005622DD" w:rsidRPr="00192B49" w:rsidRDefault="005622DD" w:rsidP="005622DD">
      <w:pPr>
        <w:jc w:val="center"/>
        <w:rPr>
          <w:rFonts w:ascii="Times New Roman" w:hAnsi="Times New Roman" w:cs="Times New Roman"/>
          <w:b/>
          <w:bCs/>
        </w:rPr>
      </w:pPr>
    </w:p>
    <w:p w14:paraId="49C0EFA1" w14:textId="77777777" w:rsidR="005622DD" w:rsidRPr="00192B49" w:rsidRDefault="005622DD" w:rsidP="005622DD">
      <w:pPr>
        <w:jc w:val="center"/>
        <w:rPr>
          <w:rFonts w:ascii="Times New Roman" w:hAnsi="Times New Roman" w:cs="Times New Roman"/>
          <w:b/>
          <w:bCs/>
        </w:rPr>
      </w:pPr>
    </w:p>
    <w:p w14:paraId="09B5CB0B" w14:textId="77777777" w:rsidR="005622DD" w:rsidRPr="00192B49" w:rsidRDefault="005622DD" w:rsidP="005622DD">
      <w:pPr>
        <w:jc w:val="center"/>
        <w:rPr>
          <w:rFonts w:ascii="Times New Roman" w:hAnsi="Times New Roman" w:cs="Times New Roman"/>
          <w:b/>
          <w:bCs/>
        </w:rPr>
      </w:pPr>
    </w:p>
    <w:p w14:paraId="1E3B2104" w14:textId="77777777" w:rsidR="005622DD" w:rsidRPr="00192B49" w:rsidRDefault="005622DD" w:rsidP="005622DD">
      <w:pPr>
        <w:jc w:val="center"/>
        <w:rPr>
          <w:rFonts w:ascii="Times New Roman" w:hAnsi="Times New Roman" w:cs="Times New Roman"/>
          <w:b/>
          <w:bCs/>
        </w:rPr>
      </w:pPr>
    </w:p>
    <w:p w14:paraId="5D6E5CE2" w14:textId="77777777" w:rsidR="005622DD" w:rsidRPr="00192B49" w:rsidRDefault="005622DD" w:rsidP="005622DD">
      <w:pPr>
        <w:jc w:val="center"/>
        <w:rPr>
          <w:rFonts w:ascii="Times New Roman" w:hAnsi="Times New Roman" w:cs="Times New Roman"/>
          <w:b/>
          <w:bCs/>
        </w:rPr>
      </w:pPr>
    </w:p>
    <w:p w14:paraId="6DEE4069" w14:textId="77777777" w:rsidR="005622DD" w:rsidRPr="00192B49" w:rsidRDefault="005622DD" w:rsidP="005622DD">
      <w:pPr>
        <w:jc w:val="center"/>
        <w:rPr>
          <w:rFonts w:ascii="Times New Roman" w:hAnsi="Times New Roman" w:cs="Times New Roman"/>
          <w:b/>
          <w:bCs/>
        </w:rPr>
      </w:pPr>
    </w:p>
    <w:p w14:paraId="6829F514" w14:textId="77777777" w:rsidR="005622DD" w:rsidRPr="00192B49" w:rsidRDefault="005622DD" w:rsidP="005622DD">
      <w:pPr>
        <w:jc w:val="center"/>
        <w:rPr>
          <w:rFonts w:ascii="Times New Roman" w:hAnsi="Times New Roman" w:cs="Times New Roman"/>
          <w:b/>
          <w:bCs/>
        </w:rPr>
      </w:pPr>
    </w:p>
    <w:p w14:paraId="2CABE0B3" w14:textId="77777777" w:rsidR="005622DD" w:rsidRPr="00192B49" w:rsidRDefault="005622DD" w:rsidP="005622DD">
      <w:pPr>
        <w:jc w:val="center"/>
        <w:rPr>
          <w:rFonts w:ascii="Times New Roman" w:hAnsi="Times New Roman" w:cs="Times New Roman"/>
          <w:b/>
          <w:bCs/>
        </w:rPr>
      </w:pPr>
    </w:p>
    <w:p w14:paraId="58D80419" w14:textId="77777777" w:rsidR="005622DD" w:rsidRPr="00192B49" w:rsidRDefault="005622DD" w:rsidP="005622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B49">
        <w:rPr>
          <w:rFonts w:ascii="Times New Roman" w:hAnsi="Times New Roman" w:cs="Times New Roman"/>
          <w:b/>
          <w:bCs/>
          <w:sz w:val="28"/>
          <w:szCs w:val="28"/>
        </w:rPr>
        <w:t>A KÉSZÍTŐ NEVE</w:t>
      </w:r>
    </w:p>
    <w:p w14:paraId="72222173" w14:textId="77777777" w:rsidR="005622DD" w:rsidRPr="00192B49" w:rsidRDefault="005622DD" w:rsidP="005622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B49">
        <w:rPr>
          <w:rFonts w:ascii="Times New Roman" w:hAnsi="Times New Roman" w:cs="Times New Roman"/>
          <w:b/>
          <w:bCs/>
          <w:sz w:val="28"/>
          <w:szCs w:val="28"/>
        </w:rPr>
        <w:t>SZAK</w:t>
      </w:r>
    </w:p>
    <w:p w14:paraId="226A27F9" w14:textId="77777777" w:rsidR="005622DD" w:rsidRPr="00192B49" w:rsidRDefault="005622DD" w:rsidP="005622DD">
      <w:pPr>
        <w:jc w:val="center"/>
        <w:rPr>
          <w:rFonts w:ascii="Times New Roman" w:hAnsi="Times New Roman" w:cs="Times New Roman"/>
          <w:b/>
          <w:bCs/>
        </w:rPr>
      </w:pPr>
    </w:p>
    <w:p w14:paraId="5D8C4436" w14:textId="77777777" w:rsidR="005622DD" w:rsidRPr="00192B49" w:rsidRDefault="005622DD" w:rsidP="005622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B49">
        <w:rPr>
          <w:rFonts w:ascii="Times New Roman" w:hAnsi="Times New Roman" w:cs="Times New Roman"/>
          <w:b/>
          <w:bCs/>
          <w:sz w:val="28"/>
          <w:szCs w:val="28"/>
        </w:rPr>
        <w:t>TÉMAVEZETŐ: Név, titulus</w:t>
      </w:r>
    </w:p>
    <w:p w14:paraId="6921B3C4" w14:textId="39A4D64F" w:rsidR="000B7B6C" w:rsidRPr="00192B49" w:rsidRDefault="005622DD" w:rsidP="005622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B4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1C4D4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92B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8B99DA6" w14:textId="77777777" w:rsidR="000B7B6C" w:rsidRPr="00192B49" w:rsidRDefault="000B7B6C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2B49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5FB1336" w14:textId="500AD124" w:rsidR="00F65E5E" w:rsidRPr="00411B92" w:rsidRDefault="00F65E5E" w:rsidP="00411B92">
      <w:pPr>
        <w:spacing w:after="137" w:line="259" w:lineRule="auto"/>
        <w:ind w:left="1"/>
      </w:pPr>
      <w:r>
        <w:rPr>
          <w:noProof/>
        </w:rPr>
        <w:lastRenderedPageBreak/>
        <w:drawing>
          <wp:inline distT="0" distB="0" distL="0" distR="0" wp14:anchorId="3013991C" wp14:editId="186E0A5B">
            <wp:extent cx="2105025" cy="495300"/>
            <wp:effectExtent l="0" t="0" r="9525" b="0"/>
            <wp:docPr id="2068447858" name="Kép 1" descr="A képen szöveg, Betűtípus, fehér, Grafik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képen szöveg, Betűtípus, fehér, Grafik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D76ED45" w14:textId="77777777" w:rsidR="00411B92" w:rsidRDefault="00411B92" w:rsidP="00411B92">
      <w:pPr>
        <w:spacing w:line="259" w:lineRule="auto"/>
        <w:jc w:val="center"/>
        <w:rPr>
          <w:b/>
          <w:sz w:val="28"/>
        </w:rPr>
      </w:pPr>
      <w:r>
        <w:rPr>
          <w:b/>
          <w:sz w:val="28"/>
        </w:rPr>
        <w:t>Plágiumnyilatkozat</w:t>
      </w:r>
    </w:p>
    <w:p w14:paraId="067960EA" w14:textId="77777777" w:rsidR="00411B92" w:rsidRPr="00152D21" w:rsidRDefault="00411B92" w:rsidP="00411B92">
      <w:pPr>
        <w:spacing w:line="259" w:lineRule="auto"/>
        <w:jc w:val="center"/>
        <w:rPr>
          <w:b/>
          <w:sz w:val="28"/>
        </w:rPr>
      </w:pPr>
    </w:p>
    <w:p w14:paraId="79879366" w14:textId="77777777" w:rsidR="00411B92" w:rsidRDefault="00411B92" w:rsidP="00411B92">
      <w:pPr>
        <w:spacing w:line="240" w:lineRule="auto"/>
        <w:jc w:val="both"/>
      </w:pPr>
      <w:r>
        <w:t>Alulírott …………………………………………</w:t>
      </w:r>
      <w:proofErr w:type="gramStart"/>
      <w:r>
        <w:t>…….</w:t>
      </w:r>
      <w:proofErr w:type="gramEnd"/>
      <w:r>
        <w:t>…….. (</w:t>
      </w:r>
      <w:proofErr w:type="spellStart"/>
      <w:r>
        <w:t>Neptun</w:t>
      </w:r>
      <w:proofErr w:type="spellEnd"/>
      <w:r>
        <w:t xml:space="preserve">-kód: </w:t>
      </w:r>
      <w:proofErr w:type="gramStart"/>
      <w:r>
        <w:t>…….</w:t>
      </w:r>
      <w:proofErr w:type="gramEnd"/>
      <w:r>
        <w:t>……….…., a továbbiakban: Hallgató</w:t>
      </w:r>
      <w:r w:rsidRPr="00F33DF7">
        <w:t>)</w:t>
      </w:r>
      <w:r w:rsidRPr="00F33DF7">
        <w:rPr>
          <w:b/>
          <w:bCs/>
        </w:rPr>
        <w:t xml:space="preserve"> jelen plágiumnyilatkozat aláírásával kijelentem,</w:t>
      </w:r>
      <w:r>
        <w:t xml:space="preserve"> hogy </w:t>
      </w:r>
    </w:p>
    <w:p w14:paraId="46AD9205" w14:textId="77777777" w:rsidR="00411B92" w:rsidRDefault="00411B92" w:rsidP="00411B92">
      <w:pPr>
        <w:spacing w:line="240" w:lineRule="auto"/>
        <w:jc w:val="both"/>
      </w:pPr>
    </w:p>
    <w:p w14:paraId="612E9834" w14:textId="77777777" w:rsidR="00411B92" w:rsidRDefault="00411B92" w:rsidP="00411B92">
      <w:pPr>
        <w:spacing w:line="240" w:lineRule="auto"/>
        <w:ind w:left="9"/>
        <w:jc w:val="both"/>
      </w:pPr>
      <w:r>
        <w:t xml:space="preserve">…………………………………………………………………………………………………... </w:t>
      </w:r>
    </w:p>
    <w:p w14:paraId="5391EF50" w14:textId="21379D0B" w:rsidR="00411B92" w:rsidRDefault="00411B92" w:rsidP="00411B92">
      <w:pPr>
        <w:spacing w:line="240" w:lineRule="auto"/>
        <w:ind w:left="9"/>
        <w:jc w:val="both"/>
      </w:pPr>
      <w:r>
        <w:t xml:space="preserve">című szakdolgozat (a továbbiakban: mű) önálló szellemi termékem, a mű készítése során teljeskörűen betartottam a szerzői jogról szóló 1999. évi LXXVI. törvény rendelkezéseit, valamint a Színház- és Filmművészeti Egyetem (a továbbiakban: Egyetem) által előírt, a mű készítésére vonatkozó szabályokat, különösen a szabályszerű hivatkozások és idézések tekintetében. </w:t>
      </w:r>
    </w:p>
    <w:p w14:paraId="2096A389" w14:textId="77777777" w:rsidR="00411B92" w:rsidRDefault="00411B92" w:rsidP="00411B92">
      <w:pPr>
        <w:spacing w:line="240" w:lineRule="auto"/>
        <w:ind w:left="9"/>
        <w:jc w:val="both"/>
      </w:pPr>
      <w:r>
        <w:t xml:space="preserve">Kijelentem továbbá, hogy a mű megalkotása során az önálló tevékenység kitétel tekintetében az Egyetemet, a témavezető konzulenst, illetve egyéb közreműködő személyeket nem tévesztettem meg. </w:t>
      </w:r>
    </w:p>
    <w:p w14:paraId="4E0C7F95" w14:textId="77777777" w:rsidR="00411B92" w:rsidRDefault="00411B92" w:rsidP="00411B92">
      <w:pPr>
        <w:spacing w:line="240" w:lineRule="auto"/>
        <w:ind w:left="9"/>
        <w:jc w:val="both"/>
      </w:pPr>
      <w:r>
        <w:t xml:space="preserve">Kijelentem, hogy az általam elektronikusan feltöltött és a bekötött dokumentum mindenben megegyezik.  </w:t>
      </w:r>
    </w:p>
    <w:p w14:paraId="5087558A" w14:textId="77777777" w:rsidR="00411B92" w:rsidRPr="00087BE6" w:rsidRDefault="00411B92" w:rsidP="00411B92">
      <w:pPr>
        <w:spacing w:line="240" w:lineRule="auto"/>
        <w:ind w:left="9"/>
        <w:jc w:val="both"/>
        <w:rPr>
          <w:b/>
          <w:bCs/>
        </w:rPr>
      </w:pPr>
      <w:r w:rsidRPr="00087BE6">
        <w:rPr>
          <w:b/>
          <w:bCs/>
        </w:rPr>
        <w:t xml:space="preserve">Jelen plágiumnyilatkozat aláírásával kifejezetten tudomásul veszem, hogy amennyiben bizonyítható, hogy a művet részben vagy egészben nem én készítettem, vagy a művel kapcsolatban szerzői jogsértés ténye merül fel, az Egyetem megtagadja a mű befogadását és a jogsértés súlyától függően fegyelmi eljárást indíthat. </w:t>
      </w:r>
    </w:p>
    <w:p w14:paraId="72E963E0" w14:textId="77777777" w:rsidR="00411B92" w:rsidRDefault="00411B92" w:rsidP="00411B92">
      <w:pPr>
        <w:spacing w:line="240" w:lineRule="auto"/>
        <w:ind w:left="9"/>
        <w:jc w:val="both"/>
      </w:pPr>
    </w:p>
    <w:p w14:paraId="7EA972EB" w14:textId="77777777" w:rsidR="00411B92" w:rsidRDefault="00411B92" w:rsidP="00411B92">
      <w:pPr>
        <w:spacing w:line="240" w:lineRule="auto"/>
        <w:ind w:left="9"/>
        <w:jc w:val="both"/>
        <w:rPr>
          <w:b/>
          <w:bCs/>
        </w:rPr>
      </w:pPr>
      <w:r w:rsidRPr="00AA772C">
        <w:rPr>
          <w:b/>
          <w:bCs/>
        </w:rPr>
        <w:t>Plágiumnak számít</w:t>
      </w:r>
      <w:r>
        <w:rPr>
          <w:b/>
          <w:bCs/>
        </w:rPr>
        <w:t xml:space="preserve">: </w:t>
      </w:r>
    </w:p>
    <w:p w14:paraId="45AAACF6" w14:textId="77777777" w:rsidR="00411B92" w:rsidRPr="00087BE6" w:rsidRDefault="00411B92" w:rsidP="00411B92">
      <w:pPr>
        <w:pStyle w:val="Listaszerbekezds"/>
        <w:numPr>
          <w:ilvl w:val="0"/>
          <w:numId w:val="1"/>
        </w:numPr>
        <w:spacing w:line="240" w:lineRule="auto"/>
        <w:jc w:val="both"/>
        <w:rPr>
          <w:b/>
          <w:bCs/>
        </w:rPr>
      </w:pPr>
      <w:r w:rsidRPr="00AA772C">
        <w:rPr>
          <w:b/>
          <w:bCs/>
        </w:rPr>
        <w:t>Más munkájának sajátként való feltüntetése.</w:t>
      </w:r>
    </w:p>
    <w:p w14:paraId="3FBA427E" w14:textId="77777777" w:rsidR="00411B92" w:rsidRDefault="00411B92" w:rsidP="00411B92">
      <w:pPr>
        <w:pStyle w:val="Listaszerbekezds"/>
        <w:numPr>
          <w:ilvl w:val="0"/>
          <w:numId w:val="1"/>
        </w:numPr>
        <w:spacing w:line="240" w:lineRule="auto"/>
        <w:jc w:val="both"/>
      </w:pPr>
      <w:r w:rsidRPr="00087BE6">
        <w:rPr>
          <w:b/>
          <w:bCs/>
        </w:rPr>
        <w:t xml:space="preserve">Más szerzőtől átvett tartalom felhasználása a forrás pontos jelzése nélkül: </w:t>
      </w:r>
      <w:r w:rsidRPr="004C3AE4">
        <w:t>nyomtatott, kézzel írott, internetről származó, elektronikus, szóbeli, bármilyen adatrögzítőn tárolt, illetve egyéb forrásból átvett szó é</w:t>
      </w:r>
      <w:r>
        <w:t xml:space="preserve">s </w:t>
      </w:r>
      <w:r w:rsidRPr="004C3AE4">
        <w:t>gondolat</w:t>
      </w:r>
      <w:r>
        <w:t>,</w:t>
      </w:r>
      <w:r w:rsidRPr="004C3AE4">
        <w:t xml:space="preserve"> ötlet, megállapítás, következtetés, vélemény, levelezés, megfigyelés</w:t>
      </w:r>
      <w:r>
        <w:t>,</w:t>
      </w:r>
      <w:r w:rsidRPr="004C3AE4">
        <w:t xml:space="preserve"> képlet, modell</w:t>
      </w:r>
      <w:r>
        <w:t>,</w:t>
      </w:r>
      <w:r w:rsidRPr="004C3AE4">
        <w:t xml:space="preserve"> adat, szám- vagy adatsor, statisztika, megoldás</w:t>
      </w:r>
      <w:r>
        <w:t>,</w:t>
      </w:r>
      <w:r w:rsidRPr="004C3AE4">
        <w:t xml:space="preserve"> ábra, grafika, kép, fénykép</w:t>
      </w:r>
      <w:r>
        <w:t xml:space="preserve">. </w:t>
      </w:r>
    </w:p>
    <w:p w14:paraId="6795AF8B" w14:textId="77777777" w:rsidR="00411B92" w:rsidRDefault="00411B92" w:rsidP="00411B92">
      <w:pPr>
        <w:spacing w:line="240" w:lineRule="auto"/>
        <w:jc w:val="both"/>
      </w:pPr>
      <w:r>
        <w:t>Internetes forrás esetén a link megadás nem elegendő, a forrás minden más adatát is meg kell adni (szerző, cím, keletkezési dátum, oldalszám, honlap megnevezése stb.)</w:t>
      </w:r>
    </w:p>
    <w:p w14:paraId="747C442E" w14:textId="77777777" w:rsidR="00411B92" w:rsidRPr="00087BE6" w:rsidRDefault="00411B92" w:rsidP="00411B92">
      <w:pPr>
        <w:spacing w:line="240" w:lineRule="auto"/>
        <w:jc w:val="both"/>
        <w:rPr>
          <w:b/>
          <w:bCs/>
        </w:rPr>
      </w:pPr>
    </w:p>
    <w:p w14:paraId="5E508D00" w14:textId="77777777" w:rsidR="00411B92" w:rsidRDefault="00411B92" w:rsidP="00411B92">
      <w:pPr>
        <w:spacing w:line="240" w:lineRule="auto"/>
        <w:jc w:val="both"/>
      </w:pPr>
      <w:r>
        <w:t xml:space="preserve">Tudomásul veszem továbbá, hogy a mű befogadásának megtagadása és a fegyelmi eljárás indítása nem érinti a szerzői jogsértés miatt indított egyéb eljárásokban megállapított (polgári jogi, szabálysértési jogi, büntetőjogi) jogkövetkezményeket. </w:t>
      </w:r>
    </w:p>
    <w:p w14:paraId="533E0F3E" w14:textId="77777777" w:rsidR="00411B92" w:rsidRDefault="00411B92" w:rsidP="00411B92">
      <w:pPr>
        <w:spacing w:line="240" w:lineRule="auto"/>
        <w:ind w:left="9"/>
        <w:jc w:val="both"/>
      </w:pPr>
    </w:p>
    <w:p w14:paraId="36F6CCAD" w14:textId="77777777" w:rsidR="00411B92" w:rsidRDefault="00411B92" w:rsidP="00411B92">
      <w:pPr>
        <w:spacing w:line="240" w:lineRule="auto"/>
        <w:jc w:val="both"/>
      </w:pPr>
    </w:p>
    <w:p w14:paraId="0EDB99FD" w14:textId="2AD1354E" w:rsidR="00411B92" w:rsidRDefault="00411B92" w:rsidP="00411B92">
      <w:pPr>
        <w:spacing w:line="240" w:lineRule="auto"/>
        <w:jc w:val="both"/>
      </w:pPr>
      <w:r>
        <w:t>Budapest, 202……………</w:t>
      </w:r>
      <w:proofErr w:type="gramStart"/>
      <w:r>
        <w:t>…….</w:t>
      </w:r>
      <w:proofErr w:type="gramEnd"/>
      <w:r>
        <w:t xml:space="preserve">……… </w:t>
      </w:r>
    </w:p>
    <w:p w14:paraId="19AF37EF" w14:textId="77777777" w:rsidR="00411B92" w:rsidRDefault="00411B92" w:rsidP="00411B92">
      <w:pPr>
        <w:spacing w:line="240" w:lineRule="auto"/>
        <w:jc w:val="both"/>
      </w:pPr>
    </w:p>
    <w:p w14:paraId="72018810" w14:textId="77777777" w:rsidR="00411B92" w:rsidRDefault="00411B92" w:rsidP="00411B92">
      <w:pPr>
        <w:spacing w:line="240" w:lineRule="auto"/>
        <w:ind w:left="4259" w:firstLine="697"/>
        <w:jc w:val="both"/>
      </w:pPr>
      <w:r>
        <w:t xml:space="preserve">………………….…………………… </w:t>
      </w:r>
    </w:p>
    <w:p w14:paraId="3FCDCF84" w14:textId="77777777" w:rsidR="00411B92" w:rsidRDefault="00411B92" w:rsidP="00411B92">
      <w:pPr>
        <w:spacing w:line="240" w:lineRule="auto"/>
        <w:ind w:left="5205" w:firstLine="459"/>
        <w:jc w:val="both"/>
      </w:pPr>
      <w:r>
        <w:t>Hallgató kézzel írt aláírása</w:t>
      </w:r>
    </w:p>
    <w:p w14:paraId="559EBE9D" w14:textId="77777777" w:rsidR="00411B92" w:rsidRDefault="00411B92" w:rsidP="00411B92">
      <w:pPr>
        <w:spacing w:line="240" w:lineRule="auto"/>
        <w:jc w:val="both"/>
      </w:pPr>
    </w:p>
    <w:p w14:paraId="50A262E6" w14:textId="744F46DE" w:rsidR="00F65E5E" w:rsidRPr="00F65E5E" w:rsidRDefault="00F65E5E" w:rsidP="00411B92">
      <w:pPr>
        <w:spacing w:line="240" w:lineRule="auto"/>
        <w:jc w:val="both"/>
        <w:rPr>
          <w:rFonts w:ascii="Times New Roman" w:hAnsi="Times New Roman" w:cs="Times New Roman"/>
        </w:rPr>
      </w:pPr>
    </w:p>
    <w:p w14:paraId="4D15F909" w14:textId="205EAEBB" w:rsidR="000B23F0" w:rsidRPr="00F65E5E" w:rsidRDefault="000B23F0" w:rsidP="00411B92">
      <w:pPr>
        <w:spacing w:line="240" w:lineRule="auto"/>
        <w:rPr>
          <w:rFonts w:ascii="Times New Roman" w:hAnsi="Times New Roman" w:cs="Times New Roman"/>
        </w:rPr>
      </w:pPr>
      <w:r w:rsidRPr="00184217">
        <w:rPr>
          <w:rFonts w:ascii="Times New Roman" w:hAnsi="Times New Roman" w:cs="Times New Roman"/>
        </w:rPr>
        <w:br w:type="page"/>
      </w:r>
    </w:p>
    <w:p w14:paraId="220BED89" w14:textId="62420590" w:rsidR="000B7B6C" w:rsidRPr="00192B49" w:rsidRDefault="000B7B6C" w:rsidP="000B7B6C">
      <w:pPr>
        <w:spacing w:after="160" w:line="259" w:lineRule="auto"/>
        <w:rPr>
          <w:rFonts w:ascii="Times New Roman" w:hAnsi="Times New Roman" w:cs="Times New Roman"/>
          <w:b/>
          <w:bCs/>
        </w:rPr>
        <w:sectPr w:rsidR="000B7B6C" w:rsidRPr="00192B49" w:rsidSect="00876F2C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2"/>
          <w:lang w:eastAsia="en-US"/>
        </w:rPr>
        <w:id w:val="9256102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CFA5279" w14:textId="36C76433" w:rsidR="005622DD" w:rsidRPr="00184217" w:rsidRDefault="005622DD" w:rsidP="005622DD">
          <w:pPr>
            <w:pStyle w:val="Tartalomjegyzkcmsora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192B4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Tartalom</w:t>
          </w:r>
          <w:r w:rsidR="00E65D14" w:rsidRPr="00192B4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jegyzék</w:t>
          </w:r>
        </w:p>
        <w:p w14:paraId="3A3AD7DB" w14:textId="77777777" w:rsidR="005622DD" w:rsidRPr="00184217" w:rsidRDefault="005622DD" w:rsidP="005622DD">
          <w:pPr>
            <w:rPr>
              <w:rFonts w:ascii="Times New Roman" w:hAnsi="Times New Roman" w:cs="Times New Roman"/>
              <w:lang w:eastAsia="hu-HU"/>
            </w:rPr>
          </w:pPr>
        </w:p>
        <w:p w14:paraId="7E77B59C" w14:textId="77777777" w:rsidR="005622DD" w:rsidRPr="00184217" w:rsidRDefault="005622DD" w:rsidP="005622DD">
          <w:pPr>
            <w:rPr>
              <w:rFonts w:ascii="Times New Roman" w:hAnsi="Times New Roman" w:cs="Times New Roman"/>
              <w:lang w:eastAsia="hu-HU"/>
            </w:rPr>
          </w:pPr>
        </w:p>
        <w:p w14:paraId="18C1EB74" w14:textId="2D9B3D90" w:rsidR="00141C4E" w:rsidRPr="00184217" w:rsidRDefault="005622DD">
          <w:pPr>
            <w:pStyle w:val="TJ2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2"/>
              <w:lang w:eastAsia="hu-HU"/>
            </w:rPr>
          </w:pPr>
          <w:r w:rsidRPr="00184217">
            <w:rPr>
              <w:rFonts w:ascii="Times New Roman" w:hAnsi="Times New Roman" w:cs="Times New Roman"/>
            </w:rPr>
            <w:fldChar w:fldCharType="begin"/>
          </w:r>
          <w:r w:rsidRPr="00184217">
            <w:rPr>
              <w:rFonts w:ascii="Times New Roman" w:hAnsi="Times New Roman" w:cs="Times New Roman"/>
            </w:rPr>
            <w:instrText xml:space="preserve"> TOC \o "1-3" \h \z \u </w:instrText>
          </w:r>
          <w:r w:rsidRPr="00184217">
            <w:rPr>
              <w:rFonts w:ascii="Times New Roman" w:hAnsi="Times New Roman" w:cs="Times New Roman"/>
            </w:rPr>
            <w:fldChar w:fldCharType="separate"/>
          </w:r>
          <w:hyperlink w:anchor="_Toc129603121" w:history="1">
            <w:r w:rsidR="00141C4E" w:rsidRPr="00184217">
              <w:rPr>
                <w:rStyle w:val="Hiperhivatkozs"/>
                <w:rFonts w:ascii="Times New Roman" w:hAnsi="Times New Roman" w:cs="Times New Roman"/>
                <w:noProof/>
              </w:rPr>
              <w:t>Plágium</w:t>
            </w:r>
            <w:r w:rsidR="00411B92">
              <w:rPr>
                <w:rStyle w:val="Hiperhivatkozs"/>
                <w:rFonts w:ascii="Times New Roman" w:hAnsi="Times New Roman" w:cs="Times New Roman"/>
                <w:noProof/>
              </w:rPr>
              <w:t>n</w:t>
            </w:r>
            <w:r w:rsidR="00141C4E" w:rsidRPr="00184217">
              <w:rPr>
                <w:rStyle w:val="Hiperhivatkozs"/>
                <w:rFonts w:ascii="Times New Roman" w:hAnsi="Times New Roman" w:cs="Times New Roman"/>
                <w:noProof/>
              </w:rPr>
              <w:t>yilatkozat</w:t>
            </w:r>
            <w:r w:rsidR="00141C4E" w:rsidRPr="0018421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41C4E" w:rsidRPr="0018421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41C4E" w:rsidRPr="00184217">
              <w:rPr>
                <w:rFonts w:ascii="Times New Roman" w:hAnsi="Times New Roman" w:cs="Times New Roman"/>
                <w:noProof/>
                <w:webHidden/>
              </w:rPr>
              <w:instrText xml:space="preserve"> PAGEREF _Toc129603121 \h </w:instrText>
            </w:r>
            <w:r w:rsidR="00141C4E" w:rsidRPr="00184217">
              <w:rPr>
                <w:rFonts w:ascii="Times New Roman" w:hAnsi="Times New Roman" w:cs="Times New Roman"/>
                <w:noProof/>
                <w:webHidden/>
              </w:rPr>
            </w:r>
            <w:r w:rsidR="00141C4E" w:rsidRPr="0018421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41C4E" w:rsidRPr="00184217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141C4E" w:rsidRPr="0018421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2727A76" w14:textId="2E0805BF" w:rsidR="00141C4E" w:rsidRPr="00184217" w:rsidRDefault="00141C4E">
          <w:pPr>
            <w:pStyle w:val="TJ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2"/>
              <w:lang w:eastAsia="hu-HU"/>
            </w:rPr>
          </w:pPr>
          <w:hyperlink w:anchor="_Toc129603122" w:history="1">
            <w:r w:rsidRPr="00184217">
              <w:rPr>
                <w:rStyle w:val="Hiperhivatkozs"/>
                <w:rFonts w:ascii="Times New Roman" w:hAnsi="Times New Roman" w:cs="Times New Roman"/>
                <w:noProof/>
              </w:rPr>
              <w:t>1. Bevezetés</w:t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instrText xml:space="preserve"> PAGEREF _Toc129603122 \h </w:instrText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CD0D8FB" w14:textId="7BF3B0E4" w:rsidR="00141C4E" w:rsidRPr="00184217" w:rsidRDefault="00141C4E">
          <w:pPr>
            <w:pStyle w:val="TJ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2"/>
              <w:lang w:eastAsia="hu-HU"/>
            </w:rPr>
          </w:pPr>
          <w:hyperlink w:anchor="_Toc129603123" w:history="1">
            <w:r w:rsidRPr="00184217">
              <w:rPr>
                <w:rStyle w:val="Hiperhivatkozs"/>
                <w:rFonts w:ascii="Times New Roman" w:hAnsi="Times New Roman" w:cs="Times New Roman"/>
                <w:noProof/>
              </w:rPr>
              <w:t>2. Fejezetcím</w:t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instrText xml:space="preserve"> PAGEREF _Toc129603123 \h </w:instrText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3210666" w14:textId="1AAE6D69" w:rsidR="00141C4E" w:rsidRPr="00184217" w:rsidRDefault="00141C4E">
          <w:pPr>
            <w:pStyle w:val="TJ2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2"/>
              <w:lang w:eastAsia="hu-HU"/>
            </w:rPr>
          </w:pPr>
          <w:hyperlink w:anchor="_Toc129603124" w:history="1">
            <w:r w:rsidRPr="00184217">
              <w:rPr>
                <w:rStyle w:val="Hiperhivatkozs"/>
                <w:rFonts w:ascii="Times New Roman" w:hAnsi="Times New Roman" w:cs="Times New Roman"/>
                <w:noProof/>
              </w:rPr>
              <w:t>2.1. Alfejezet</w:t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instrText xml:space="preserve"> PAGEREF _Toc129603124 \h </w:instrText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4FF6281" w14:textId="00356C90" w:rsidR="00141C4E" w:rsidRPr="00184217" w:rsidRDefault="00141C4E">
          <w:pPr>
            <w:pStyle w:val="TJ2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2"/>
              <w:lang w:eastAsia="hu-HU"/>
            </w:rPr>
          </w:pPr>
          <w:hyperlink w:anchor="_Toc129603125" w:history="1">
            <w:r w:rsidRPr="00184217">
              <w:rPr>
                <w:rStyle w:val="Hiperhivatkozs"/>
                <w:rFonts w:ascii="Times New Roman" w:hAnsi="Times New Roman" w:cs="Times New Roman"/>
                <w:noProof/>
              </w:rPr>
              <w:t>2.2. Alfejezet</w:t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instrText xml:space="preserve"> PAGEREF _Toc129603125 \h </w:instrText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472B479" w14:textId="4980B109" w:rsidR="00141C4E" w:rsidRPr="00184217" w:rsidRDefault="00141C4E">
          <w:pPr>
            <w:pStyle w:val="TJ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2"/>
              <w:lang w:eastAsia="hu-HU"/>
            </w:rPr>
          </w:pPr>
          <w:hyperlink w:anchor="_Toc129603126" w:history="1">
            <w:r w:rsidRPr="00184217">
              <w:rPr>
                <w:rStyle w:val="Hiperhivatkozs"/>
                <w:rFonts w:ascii="Times New Roman" w:hAnsi="Times New Roman" w:cs="Times New Roman"/>
                <w:noProof/>
              </w:rPr>
              <w:t>3. Összefoglalás</w:t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instrText xml:space="preserve"> PAGEREF _Toc129603126 \h </w:instrText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F8255FA" w14:textId="264B9BAC" w:rsidR="00141C4E" w:rsidRPr="00184217" w:rsidRDefault="00141C4E">
          <w:pPr>
            <w:pStyle w:val="TJ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2"/>
              <w:lang w:eastAsia="hu-HU"/>
            </w:rPr>
          </w:pPr>
          <w:hyperlink w:anchor="_Toc129603127" w:history="1">
            <w:r w:rsidRPr="00184217">
              <w:rPr>
                <w:rStyle w:val="Hiperhivatkozs"/>
                <w:rFonts w:ascii="Times New Roman" w:hAnsi="Times New Roman" w:cs="Times New Roman"/>
                <w:noProof/>
              </w:rPr>
              <w:t>4. Felhasznált irodalom</w:t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instrText xml:space="preserve"> PAGEREF _Toc129603127 \h </w:instrText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62957B9" w14:textId="70DF9F0A" w:rsidR="00141C4E" w:rsidRPr="00184217" w:rsidRDefault="00141C4E">
          <w:pPr>
            <w:pStyle w:val="TJ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2"/>
              <w:lang w:eastAsia="hu-HU"/>
            </w:rPr>
          </w:pPr>
          <w:hyperlink w:anchor="_Toc129603128" w:history="1">
            <w:r w:rsidRPr="00184217">
              <w:rPr>
                <w:rStyle w:val="Hiperhivatkozs"/>
                <w:rFonts w:ascii="Times New Roman" w:hAnsi="Times New Roman" w:cs="Times New Roman"/>
                <w:noProof/>
              </w:rPr>
              <w:t>5. Angol nyelvű rezümé</w:t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instrText xml:space="preserve"> PAGEREF _Toc129603128 \h </w:instrText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B173072" w14:textId="7C1D3B27" w:rsidR="00141C4E" w:rsidRPr="00184217" w:rsidRDefault="00141C4E">
          <w:pPr>
            <w:pStyle w:val="TJ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2"/>
              <w:lang w:eastAsia="hu-HU"/>
            </w:rPr>
          </w:pPr>
          <w:hyperlink w:anchor="_Toc129603129" w:history="1">
            <w:r w:rsidRPr="00184217">
              <w:rPr>
                <w:rStyle w:val="Hiperhivatkozs"/>
                <w:rFonts w:ascii="Times New Roman" w:hAnsi="Times New Roman" w:cs="Times New Roman"/>
                <w:noProof/>
              </w:rPr>
              <w:t xml:space="preserve">6. </w:t>
            </w:r>
            <w:r w:rsidR="00411B92">
              <w:rPr>
                <w:rStyle w:val="Hiperhivatkozs"/>
                <w:rFonts w:ascii="Times New Roman" w:hAnsi="Times New Roman" w:cs="Times New Roman"/>
                <w:noProof/>
              </w:rPr>
              <w:t>M</w:t>
            </w:r>
            <w:r w:rsidRPr="00184217">
              <w:rPr>
                <w:rStyle w:val="Hiperhivatkozs"/>
                <w:rFonts w:ascii="Times New Roman" w:hAnsi="Times New Roman" w:cs="Times New Roman"/>
                <w:noProof/>
              </w:rPr>
              <w:t>elléklet</w:t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instrText xml:space="preserve"> PAGEREF _Toc129603129 \h </w:instrText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18421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B1533D6" w14:textId="03AA4FE6" w:rsidR="005622DD" w:rsidRPr="00184217" w:rsidRDefault="005622DD" w:rsidP="005622DD">
          <w:pPr>
            <w:rPr>
              <w:rFonts w:ascii="Times New Roman" w:hAnsi="Times New Roman" w:cs="Times New Roman"/>
            </w:rPr>
          </w:pPr>
          <w:r w:rsidRPr="00184217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077266E5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4AE223FA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608AFDEB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4F3C00E1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4BFA8FC7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666AAF8A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25DD30B4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31A22EA0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35E383AC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743F2543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35857BFE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5CF29477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61368739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03EE886D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70F47498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6D29D17E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7856CCBA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34F8E273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4B141863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5CF87A29" w14:textId="77777777" w:rsidR="005622DD" w:rsidRPr="00192B49" w:rsidRDefault="005622DD" w:rsidP="005622DD">
      <w:pPr>
        <w:pStyle w:val="Cmsor1"/>
        <w:rPr>
          <w:rFonts w:cs="Times New Roman"/>
        </w:rPr>
      </w:pPr>
      <w:bookmarkStart w:id="0" w:name="_Toc129603122"/>
      <w:r w:rsidRPr="00192B49">
        <w:rPr>
          <w:rFonts w:cs="Times New Roman"/>
        </w:rPr>
        <w:t>1. Bevezetés</w:t>
      </w:r>
      <w:bookmarkEnd w:id="0"/>
    </w:p>
    <w:p w14:paraId="43735BD3" w14:textId="3C50498D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  <w:r w:rsidRPr="00192B49">
        <w:rPr>
          <w:rFonts w:ascii="Times New Roman" w:hAnsi="Times New Roman" w:cs="Times New Roman"/>
        </w:rPr>
        <w:t xml:space="preserve">A cél megjelölése, a választott téma indoklása, a kutatás módszertani leírása. Ha újabb bekezdést írunk, akkor a fejezetcímet követő második bekezdést 1 cm-es behúzással </w:t>
      </w:r>
      <w:r w:rsidR="00C56755">
        <w:rPr>
          <w:rFonts w:ascii="Times New Roman" w:hAnsi="Times New Roman" w:cs="Times New Roman"/>
        </w:rPr>
        <w:t>szükséges ellátni.</w:t>
      </w:r>
    </w:p>
    <w:p w14:paraId="3B967AD4" w14:textId="6F2285C1" w:rsidR="005622DD" w:rsidRPr="00192B49" w:rsidRDefault="005622DD" w:rsidP="005622DD">
      <w:pPr>
        <w:ind w:firstLine="567"/>
        <w:jc w:val="both"/>
        <w:rPr>
          <w:rFonts w:ascii="Times New Roman" w:hAnsi="Times New Roman" w:cs="Times New Roman"/>
        </w:rPr>
      </w:pPr>
      <w:r w:rsidRPr="00192B49">
        <w:rPr>
          <w:rFonts w:ascii="Times New Roman" w:hAnsi="Times New Roman" w:cs="Times New Roman"/>
        </w:rPr>
        <w:t xml:space="preserve">Itt következik a második bekezdés 1 cm-es behúzással. Alább bemutatjuk, hogy a táblázatokat, diagramokat, képeket miként kell a szövegben elhelyezni. </w:t>
      </w:r>
      <w:r w:rsidR="00C56755">
        <w:rPr>
          <w:rFonts w:ascii="Times New Roman" w:hAnsi="Times New Roman" w:cs="Times New Roman"/>
        </w:rPr>
        <w:t>Követelmény, hogy a</w:t>
      </w:r>
      <w:r w:rsidRPr="00192B49">
        <w:rPr>
          <w:rFonts w:ascii="Times New Roman" w:hAnsi="Times New Roman" w:cs="Times New Roman"/>
        </w:rPr>
        <w:t xml:space="preserve"> formai kivitelezés, a méretezés arányos, informatív és </w:t>
      </w:r>
      <w:r w:rsidR="00C56755">
        <w:rPr>
          <w:rFonts w:ascii="Times New Roman" w:hAnsi="Times New Roman" w:cs="Times New Roman"/>
        </w:rPr>
        <w:t xml:space="preserve">egyben </w:t>
      </w:r>
      <w:r w:rsidRPr="00192B49">
        <w:rPr>
          <w:rFonts w:ascii="Times New Roman" w:hAnsi="Times New Roman" w:cs="Times New Roman"/>
        </w:rPr>
        <w:t xml:space="preserve">esztétikus </w:t>
      </w:r>
      <w:r w:rsidR="00C56755">
        <w:rPr>
          <w:rFonts w:ascii="Times New Roman" w:hAnsi="Times New Roman" w:cs="Times New Roman"/>
        </w:rPr>
        <w:t xml:space="preserve">is </w:t>
      </w:r>
      <w:r w:rsidRPr="00192B49">
        <w:rPr>
          <w:rFonts w:ascii="Times New Roman" w:hAnsi="Times New Roman" w:cs="Times New Roman"/>
        </w:rPr>
        <w:t>legyen. A szemléltetőanyag címe felül van, a sorszámozása alul, típusonként folyamatosan szerepeljen.</w:t>
      </w:r>
    </w:p>
    <w:p w14:paraId="16F2F44E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01930D49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01715ECC" w14:textId="77777777" w:rsidR="005622DD" w:rsidRPr="00192B49" w:rsidRDefault="005622DD" w:rsidP="005622DD">
      <w:pPr>
        <w:jc w:val="center"/>
        <w:rPr>
          <w:rFonts w:ascii="Times New Roman" w:hAnsi="Times New Roman" w:cs="Times New Roman"/>
          <w:b/>
          <w:bCs/>
        </w:rPr>
      </w:pPr>
      <w:r w:rsidRPr="00192B49">
        <w:rPr>
          <w:rFonts w:ascii="Times New Roman" w:hAnsi="Times New Roman" w:cs="Times New Roman"/>
          <w:b/>
          <w:bCs/>
        </w:rPr>
        <w:t>Táblázat címe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622DD" w:rsidRPr="00192B49" w14:paraId="2C877A98" w14:textId="77777777" w:rsidTr="009F73A5">
        <w:tc>
          <w:tcPr>
            <w:tcW w:w="3020" w:type="dxa"/>
          </w:tcPr>
          <w:p w14:paraId="754E7134" w14:textId="77777777" w:rsidR="005622DD" w:rsidRPr="00192B49" w:rsidRDefault="005622DD" w:rsidP="009F73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14:paraId="5D59CCF6" w14:textId="77777777" w:rsidR="005622DD" w:rsidRPr="00192B49" w:rsidRDefault="005622DD" w:rsidP="009F73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14:paraId="5918EEA1" w14:textId="77777777" w:rsidR="005622DD" w:rsidRPr="00192B49" w:rsidRDefault="005622DD" w:rsidP="009F73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22DD" w:rsidRPr="00192B49" w14:paraId="19AC10D5" w14:textId="77777777" w:rsidTr="009F73A5">
        <w:tc>
          <w:tcPr>
            <w:tcW w:w="3020" w:type="dxa"/>
          </w:tcPr>
          <w:p w14:paraId="6476E678" w14:textId="77777777" w:rsidR="005622DD" w:rsidRPr="00192B49" w:rsidRDefault="005622DD" w:rsidP="009F73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14:paraId="40746DD9" w14:textId="77777777" w:rsidR="005622DD" w:rsidRPr="00192B49" w:rsidRDefault="005622DD" w:rsidP="009F73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14:paraId="4DA6F905" w14:textId="77777777" w:rsidR="005622DD" w:rsidRPr="00192B49" w:rsidRDefault="005622DD" w:rsidP="009F73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0E70F3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  <w:r w:rsidRPr="00192B49">
        <w:rPr>
          <w:rFonts w:ascii="Times New Roman" w:hAnsi="Times New Roman" w:cs="Times New Roman"/>
        </w:rPr>
        <w:t>1. táblázat</w:t>
      </w:r>
    </w:p>
    <w:p w14:paraId="3A10159C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1619DAEA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78F0034B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2ABB4E9B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6EC35B9C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  <w:r w:rsidRPr="00192B49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6C6C1BD" wp14:editId="120E1F12">
            <wp:extent cx="5486400" cy="3200400"/>
            <wp:effectExtent l="0" t="0" r="0" b="0"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79E5E91" w14:textId="77777777" w:rsidR="005622DD" w:rsidRDefault="005622DD" w:rsidP="005622DD">
      <w:pPr>
        <w:jc w:val="both"/>
        <w:rPr>
          <w:rFonts w:ascii="Times New Roman" w:hAnsi="Times New Roman" w:cs="Times New Roman"/>
        </w:rPr>
      </w:pPr>
      <w:r w:rsidRPr="00192B49">
        <w:rPr>
          <w:rFonts w:ascii="Times New Roman" w:hAnsi="Times New Roman" w:cs="Times New Roman"/>
        </w:rPr>
        <w:t>1. diagram</w:t>
      </w:r>
    </w:p>
    <w:p w14:paraId="7E787D75" w14:textId="77777777" w:rsidR="00B25BF3" w:rsidRDefault="00B25BF3" w:rsidP="005622DD">
      <w:pPr>
        <w:jc w:val="both"/>
        <w:rPr>
          <w:rFonts w:ascii="Times New Roman" w:hAnsi="Times New Roman" w:cs="Times New Roman"/>
        </w:rPr>
      </w:pPr>
    </w:p>
    <w:p w14:paraId="0923355B" w14:textId="1F174057" w:rsidR="00B25BF3" w:rsidRPr="00184217" w:rsidRDefault="002122BD" w:rsidP="00184217">
      <w:pPr>
        <w:jc w:val="center"/>
        <w:rPr>
          <w:rFonts w:ascii="Times New Roman" w:hAnsi="Times New Roman" w:cs="Times New Roman"/>
          <w:b/>
          <w:bCs/>
        </w:rPr>
      </w:pPr>
      <w:r w:rsidRPr="00184217">
        <w:rPr>
          <w:rFonts w:ascii="Times New Roman" w:hAnsi="Times New Roman" w:cs="Times New Roman"/>
          <w:b/>
          <w:bCs/>
        </w:rPr>
        <w:t>K</w:t>
      </w:r>
      <w:r w:rsidR="00B25BF3" w:rsidRPr="00184217">
        <w:rPr>
          <w:rFonts w:ascii="Times New Roman" w:hAnsi="Times New Roman" w:cs="Times New Roman"/>
          <w:b/>
          <w:bCs/>
        </w:rPr>
        <w:t>épcím</w:t>
      </w:r>
    </w:p>
    <w:p w14:paraId="79B79BBC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  <w:r w:rsidRPr="00192B49">
        <w:rPr>
          <w:rFonts w:ascii="Times New Roman" w:hAnsi="Times New Roman" w:cs="Times New Roman"/>
          <w:noProof/>
        </w:rPr>
        <w:drawing>
          <wp:inline distT="0" distB="0" distL="0" distR="0" wp14:anchorId="50CEC033" wp14:editId="6D906F48">
            <wp:extent cx="5759450" cy="3838575"/>
            <wp:effectExtent l="0" t="0" r="0" b="9525"/>
            <wp:docPr id="5" name="Kép 5" descr="Frangipáni virá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 descr="Frangipáni virá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E707D" w14:textId="1A722DA9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  <w:r w:rsidRPr="00192B49">
        <w:rPr>
          <w:rFonts w:ascii="Times New Roman" w:hAnsi="Times New Roman" w:cs="Times New Roman"/>
        </w:rPr>
        <w:t>1. kép</w:t>
      </w:r>
    </w:p>
    <w:p w14:paraId="299CE9A4" w14:textId="132DF784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657D2EC9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78578FEB" w14:textId="77777777" w:rsidR="005622DD" w:rsidRPr="00192B49" w:rsidRDefault="005622DD" w:rsidP="005622DD">
      <w:pPr>
        <w:pStyle w:val="Cmsor1"/>
        <w:rPr>
          <w:rFonts w:cs="Times New Roman"/>
        </w:rPr>
      </w:pPr>
      <w:bookmarkStart w:id="1" w:name="_Toc129603123"/>
      <w:r w:rsidRPr="00192B49">
        <w:rPr>
          <w:rFonts w:cs="Times New Roman"/>
        </w:rPr>
        <w:t>2. Fejezetcím</w:t>
      </w:r>
      <w:bookmarkEnd w:id="1"/>
    </w:p>
    <w:p w14:paraId="523911B2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7268C615" w14:textId="0BA35608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  <w:r w:rsidRPr="00192B49">
        <w:rPr>
          <w:rFonts w:ascii="Times New Roman" w:hAnsi="Times New Roman" w:cs="Times New Roman"/>
        </w:rPr>
        <w:t xml:space="preserve">A fejezetcímeket folyamatos sorszámozással kérjük. Ha vannak alfejezetek, akkor azokat tizedesszámozással </w:t>
      </w:r>
      <w:r w:rsidR="00BC0516">
        <w:rPr>
          <w:rFonts w:ascii="Times New Roman" w:hAnsi="Times New Roman" w:cs="Times New Roman"/>
        </w:rPr>
        <w:t>jelöljük</w:t>
      </w:r>
      <w:r w:rsidRPr="00192B49">
        <w:rPr>
          <w:rFonts w:ascii="Times New Roman" w:hAnsi="Times New Roman" w:cs="Times New Roman"/>
        </w:rPr>
        <w:t>, így:</w:t>
      </w:r>
    </w:p>
    <w:p w14:paraId="38840D77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3D054F32" w14:textId="54C28A75" w:rsidR="005622DD" w:rsidRPr="00192B49" w:rsidRDefault="005622DD" w:rsidP="005622DD">
      <w:pPr>
        <w:pStyle w:val="Cmsor2"/>
        <w:rPr>
          <w:rFonts w:cs="Times New Roman"/>
        </w:rPr>
      </w:pPr>
      <w:bookmarkStart w:id="2" w:name="_Toc129603124"/>
      <w:r w:rsidRPr="00192B49">
        <w:rPr>
          <w:rFonts w:cs="Times New Roman"/>
        </w:rPr>
        <w:t>2.1. Alfejezet</w:t>
      </w:r>
      <w:bookmarkEnd w:id="2"/>
      <w:r w:rsidR="00411B92">
        <w:rPr>
          <w:rFonts w:cs="Times New Roman"/>
        </w:rPr>
        <w:t xml:space="preserve"> címe</w:t>
      </w:r>
    </w:p>
    <w:p w14:paraId="0FBBF726" w14:textId="77DEB7CE" w:rsidR="005622DD" w:rsidRPr="00192B49" w:rsidRDefault="005622DD" w:rsidP="005622DD">
      <w:pPr>
        <w:pStyle w:val="Cmsor2"/>
        <w:rPr>
          <w:rFonts w:cs="Times New Roman"/>
        </w:rPr>
      </w:pPr>
      <w:bookmarkStart w:id="3" w:name="_Toc129603125"/>
      <w:r w:rsidRPr="00192B49">
        <w:rPr>
          <w:rFonts w:cs="Times New Roman"/>
        </w:rPr>
        <w:t>2.2. Alfejezet</w:t>
      </w:r>
      <w:bookmarkEnd w:id="3"/>
      <w:r w:rsidR="00411B92">
        <w:rPr>
          <w:rFonts w:cs="Times New Roman"/>
        </w:rPr>
        <w:t xml:space="preserve"> címe</w:t>
      </w:r>
    </w:p>
    <w:p w14:paraId="187450A3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414634E3" w14:textId="5979A5E6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  <w:r w:rsidRPr="00192B49">
        <w:rPr>
          <w:rFonts w:ascii="Times New Roman" w:hAnsi="Times New Roman" w:cs="Times New Roman"/>
        </w:rPr>
        <w:t>A téma fejezetekre bontott feldolgozása</w:t>
      </w:r>
      <w:r w:rsidR="00411B92">
        <w:rPr>
          <w:rFonts w:ascii="Times New Roman" w:hAnsi="Times New Roman" w:cs="Times New Roman"/>
        </w:rPr>
        <w:t xml:space="preserve"> a követelmény.</w:t>
      </w:r>
    </w:p>
    <w:p w14:paraId="3D67C0BB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50599EB9" w14:textId="14283A0A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  <w:r w:rsidRPr="00192B49">
        <w:rPr>
          <w:rFonts w:ascii="Times New Roman" w:hAnsi="Times New Roman" w:cs="Times New Roman"/>
        </w:rPr>
        <w:t xml:space="preserve">A szakirodalmi és </w:t>
      </w:r>
      <w:r w:rsidR="00864832">
        <w:rPr>
          <w:rFonts w:ascii="Times New Roman" w:hAnsi="Times New Roman" w:cs="Times New Roman"/>
        </w:rPr>
        <w:t xml:space="preserve">egyéb </w:t>
      </w:r>
      <w:r w:rsidRPr="00192B49">
        <w:rPr>
          <w:rFonts w:ascii="Times New Roman" w:hAnsi="Times New Roman" w:cs="Times New Roman"/>
        </w:rPr>
        <w:t>forrás</w:t>
      </w:r>
      <w:r w:rsidR="00864832">
        <w:rPr>
          <w:rFonts w:ascii="Times New Roman" w:hAnsi="Times New Roman" w:cs="Times New Roman"/>
        </w:rPr>
        <w:t xml:space="preserve">ok </w:t>
      </w:r>
      <w:r w:rsidRPr="00192B49">
        <w:rPr>
          <w:rFonts w:ascii="Times New Roman" w:hAnsi="Times New Roman" w:cs="Times New Roman"/>
        </w:rPr>
        <w:t>hivatkozás</w:t>
      </w:r>
      <w:r w:rsidR="00864832">
        <w:rPr>
          <w:rFonts w:ascii="Times New Roman" w:hAnsi="Times New Roman" w:cs="Times New Roman"/>
        </w:rPr>
        <w:t>ait</w:t>
      </w:r>
      <w:r w:rsidRPr="00192B49">
        <w:rPr>
          <w:rFonts w:ascii="Times New Roman" w:hAnsi="Times New Roman" w:cs="Times New Roman"/>
        </w:rPr>
        <w:t xml:space="preserve"> lábjegyzetbe kérjük elhelyezni.</w:t>
      </w:r>
    </w:p>
    <w:p w14:paraId="192B026A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220862DE" w14:textId="505F6EEF" w:rsidR="005622DD" w:rsidRPr="00184217" w:rsidRDefault="005622DD" w:rsidP="005622DD">
      <w:pPr>
        <w:jc w:val="both"/>
        <w:rPr>
          <w:rFonts w:ascii="Times New Roman" w:hAnsi="Times New Roman" w:cs="Times New Roman"/>
          <w:b/>
          <w:bCs/>
        </w:rPr>
      </w:pPr>
      <w:r w:rsidRPr="00192B49">
        <w:rPr>
          <w:rFonts w:ascii="Times New Roman" w:hAnsi="Times New Roman" w:cs="Times New Roman"/>
          <w:i/>
          <w:iCs/>
          <w:u w:val="single"/>
        </w:rPr>
        <w:t>A hivatkozás módja:</w:t>
      </w:r>
      <w:r w:rsidR="0042286C" w:rsidRPr="0042286C">
        <w:t xml:space="preserve"> </w:t>
      </w:r>
      <w:r w:rsidR="0042286C" w:rsidRPr="00184217">
        <w:rPr>
          <w:rFonts w:ascii="Times New Roman" w:hAnsi="Times New Roman" w:cs="Times New Roman"/>
        </w:rPr>
        <w:t>MLA (MODERN LANGUAGE ASSOCIATION)</w:t>
      </w:r>
      <w:r w:rsidR="006502E6">
        <w:rPr>
          <w:rFonts w:ascii="Times New Roman" w:hAnsi="Times New Roman" w:cs="Times New Roman"/>
        </w:rPr>
        <w:t xml:space="preserve"> – (</w:t>
      </w:r>
      <w:r w:rsidR="006502E6" w:rsidRPr="006502E6">
        <w:rPr>
          <w:rFonts w:ascii="Times New Roman" w:hAnsi="Times New Roman" w:cs="Times New Roman"/>
        </w:rPr>
        <w:t xml:space="preserve">Hivatkozás </w:t>
      </w:r>
      <w:r w:rsidR="006502E6">
        <w:rPr>
          <w:rFonts w:ascii="Times New Roman" w:hAnsi="Times New Roman" w:cs="Times New Roman"/>
        </w:rPr>
        <w:t>–</w:t>
      </w:r>
      <w:r w:rsidR="006502E6" w:rsidRPr="006502E6">
        <w:rPr>
          <w:rFonts w:ascii="Times New Roman" w:hAnsi="Times New Roman" w:cs="Times New Roman"/>
        </w:rPr>
        <w:t xml:space="preserve"> Lábjegyzet</w:t>
      </w:r>
      <w:r w:rsidR="006502E6">
        <w:rPr>
          <w:rFonts w:ascii="Times New Roman" w:hAnsi="Times New Roman" w:cs="Times New Roman"/>
        </w:rPr>
        <w:t xml:space="preserve"> beszúrása)</w:t>
      </w:r>
    </w:p>
    <w:p w14:paraId="36C5A7A1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57BCA22E" w14:textId="77777777" w:rsidR="005622DD" w:rsidRPr="00192B49" w:rsidRDefault="005622DD" w:rsidP="005622DD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192B49">
        <w:rPr>
          <w:rFonts w:ascii="Times New Roman" w:hAnsi="Times New Roman" w:cs="Times New Roman"/>
          <w:b/>
          <w:bCs/>
          <w:szCs w:val="24"/>
        </w:rPr>
        <w:t>Szakkönyvre, monográfiára, önálló műre így hivatkozunk</w:t>
      </w:r>
      <w:r w:rsidRPr="00192B49">
        <w:rPr>
          <w:rStyle w:val="Lbjegyzet-hivatkozs"/>
          <w:rFonts w:ascii="Times New Roman" w:hAnsi="Times New Roman" w:cs="Times New Roman"/>
          <w:b/>
          <w:bCs/>
          <w:szCs w:val="24"/>
        </w:rPr>
        <w:footnoteReference w:id="1"/>
      </w:r>
    </w:p>
    <w:p w14:paraId="7AA69E9E" w14:textId="77777777" w:rsidR="005622DD" w:rsidRPr="00192B49" w:rsidRDefault="005622DD" w:rsidP="005622DD">
      <w:pPr>
        <w:jc w:val="both"/>
        <w:rPr>
          <w:rFonts w:ascii="Times New Roman" w:hAnsi="Times New Roman" w:cs="Times New Roman"/>
          <w:b/>
          <w:bCs/>
          <w:szCs w:val="24"/>
        </w:rPr>
      </w:pPr>
    </w:p>
    <w:p w14:paraId="6520006B" w14:textId="77777777" w:rsidR="005622DD" w:rsidRPr="00192B49" w:rsidRDefault="005622DD" w:rsidP="005622DD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192B49">
        <w:rPr>
          <w:rFonts w:ascii="Times New Roman" w:hAnsi="Times New Roman" w:cs="Times New Roman"/>
          <w:b/>
          <w:bCs/>
          <w:szCs w:val="24"/>
        </w:rPr>
        <w:t>Folyóiratcikkre így hivatkozunk</w:t>
      </w:r>
      <w:r w:rsidRPr="00192B49">
        <w:rPr>
          <w:rStyle w:val="Lbjegyzet-hivatkozs"/>
          <w:rFonts w:ascii="Times New Roman" w:hAnsi="Times New Roman" w:cs="Times New Roman"/>
          <w:b/>
          <w:bCs/>
          <w:szCs w:val="24"/>
        </w:rPr>
        <w:footnoteReference w:id="2"/>
      </w:r>
    </w:p>
    <w:p w14:paraId="17BCEDCD" w14:textId="77777777" w:rsidR="005622DD" w:rsidRPr="00192B49" w:rsidRDefault="005622DD" w:rsidP="005622DD">
      <w:pPr>
        <w:jc w:val="both"/>
        <w:rPr>
          <w:rFonts w:ascii="Times New Roman" w:hAnsi="Times New Roman" w:cs="Times New Roman"/>
          <w:b/>
          <w:bCs/>
          <w:szCs w:val="24"/>
        </w:rPr>
      </w:pPr>
    </w:p>
    <w:p w14:paraId="45FB9EA6" w14:textId="77777777" w:rsidR="005622DD" w:rsidRPr="00192B49" w:rsidRDefault="005622DD" w:rsidP="005622DD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192B49">
        <w:rPr>
          <w:rFonts w:ascii="Times New Roman" w:hAnsi="Times New Roman" w:cs="Times New Roman"/>
          <w:b/>
          <w:bCs/>
          <w:szCs w:val="24"/>
        </w:rPr>
        <w:t>Tanulmánykötetben lévő tanulmányra, cikkre így hivatkozunk</w:t>
      </w:r>
      <w:r w:rsidRPr="00192B49">
        <w:rPr>
          <w:rStyle w:val="Lbjegyzet-hivatkozs"/>
          <w:rFonts w:ascii="Times New Roman" w:hAnsi="Times New Roman" w:cs="Times New Roman"/>
          <w:b/>
          <w:bCs/>
          <w:szCs w:val="24"/>
        </w:rPr>
        <w:footnoteReference w:id="3"/>
      </w:r>
    </w:p>
    <w:p w14:paraId="61022397" w14:textId="77777777" w:rsidR="005622DD" w:rsidRPr="00192B49" w:rsidRDefault="005622DD" w:rsidP="005622DD">
      <w:pPr>
        <w:jc w:val="both"/>
        <w:rPr>
          <w:rFonts w:ascii="Times New Roman" w:hAnsi="Times New Roman" w:cs="Times New Roman"/>
          <w:b/>
          <w:bCs/>
          <w:szCs w:val="24"/>
        </w:rPr>
      </w:pPr>
    </w:p>
    <w:p w14:paraId="2A1C372A" w14:textId="77777777" w:rsidR="005622DD" w:rsidRPr="00192B49" w:rsidRDefault="005622DD" w:rsidP="005622DD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192B49">
        <w:rPr>
          <w:rFonts w:ascii="Times New Roman" w:hAnsi="Times New Roman" w:cs="Times New Roman"/>
          <w:b/>
          <w:bCs/>
          <w:szCs w:val="24"/>
        </w:rPr>
        <w:t>Internetes forrásra így hivatkozunk</w:t>
      </w:r>
      <w:r w:rsidRPr="00192B49">
        <w:rPr>
          <w:rStyle w:val="Lbjegyzet-hivatkozs"/>
          <w:rFonts w:ascii="Times New Roman" w:hAnsi="Times New Roman" w:cs="Times New Roman"/>
          <w:b/>
          <w:bCs/>
          <w:szCs w:val="24"/>
        </w:rPr>
        <w:footnoteReference w:id="4"/>
      </w:r>
    </w:p>
    <w:p w14:paraId="177D21E6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368A2DA7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6E0622E0" w14:textId="77777777" w:rsidR="005622DD" w:rsidRPr="00192B49" w:rsidRDefault="005622DD" w:rsidP="005622DD">
      <w:pPr>
        <w:jc w:val="both"/>
        <w:rPr>
          <w:rFonts w:ascii="Times New Roman" w:hAnsi="Times New Roman" w:cs="Times New Roman"/>
          <w:sz w:val="22"/>
          <w:szCs w:val="20"/>
        </w:rPr>
      </w:pPr>
    </w:p>
    <w:p w14:paraId="7C74E8F4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2C19C2F7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73594DFA" w14:textId="77777777" w:rsidR="005622DD" w:rsidRPr="00192B49" w:rsidRDefault="005622DD" w:rsidP="005622DD">
      <w:pPr>
        <w:pStyle w:val="Cmsor1"/>
        <w:rPr>
          <w:rFonts w:cs="Times New Roman"/>
        </w:rPr>
      </w:pPr>
      <w:bookmarkStart w:id="4" w:name="_Toc129603126"/>
      <w:r w:rsidRPr="00192B49">
        <w:rPr>
          <w:rFonts w:cs="Times New Roman"/>
        </w:rPr>
        <w:t>3. Összefoglalás</w:t>
      </w:r>
      <w:bookmarkEnd w:id="4"/>
    </w:p>
    <w:p w14:paraId="44115E44" w14:textId="3BD3B138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  <w:r w:rsidRPr="00192B49">
        <w:rPr>
          <w:rFonts w:ascii="Times New Roman" w:hAnsi="Times New Roman" w:cs="Times New Roman"/>
        </w:rPr>
        <w:t>Itt az eredményeket kérjük összefoglalni</w:t>
      </w:r>
      <w:r w:rsidR="00411B92">
        <w:rPr>
          <w:rFonts w:ascii="Times New Roman" w:hAnsi="Times New Roman" w:cs="Times New Roman"/>
        </w:rPr>
        <w:t xml:space="preserve"> a bevezetésben megjelölt cél tükrében.</w:t>
      </w:r>
    </w:p>
    <w:p w14:paraId="695A26A6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4289A73D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35E1AF72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2E146B8D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606ED078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16407A0A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4296A16E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27BBE3F6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6E251687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1FDE21CC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27C34030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08824A4E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09695626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291AB20B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002D195B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5D3264DD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715463F3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4D8B5E8F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76B76265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7446C3B6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59CF033E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75BC518A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54910A2D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5B4041AE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4B24882D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538909A0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4B4332D0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6C0140C8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071F3617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536AC687" w14:textId="77777777" w:rsidR="005622DD" w:rsidRPr="00192B49" w:rsidRDefault="005622DD" w:rsidP="005622DD">
      <w:pPr>
        <w:pStyle w:val="Cmsor1"/>
        <w:rPr>
          <w:rFonts w:cs="Times New Roman"/>
        </w:rPr>
      </w:pPr>
      <w:bookmarkStart w:id="5" w:name="_Toc129603127"/>
      <w:r w:rsidRPr="00192B49">
        <w:rPr>
          <w:rFonts w:cs="Times New Roman"/>
        </w:rPr>
        <w:t>4. Felhasznált irodalom</w:t>
      </w:r>
      <w:bookmarkEnd w:id="5"/>
    </w:p>
    <w:p w14:paraId="424F0F65" w14:textId="77777777" w:rsidR="005622DD" w:rsidRPr="00192B49" w:rsidRDefault="005622DD" w:rsidP="005622DD">
      <w:pPr>
        <w:ind w:left="567" w:hanging="567"/>
        <w:jc w:val="both"/>
        <w:rPr>
          <w:rFonts w:ascii="Times New Roman" w:hAnsi="Times New Roman" w:cs="Times New Roman"/>
        </w:rPr>
      </w:pPr>
      <w:r w:rsidRPr="00192B49">
        <w:rPr>
          <w:rFonts w:ascii="Times New Roman" w:hAnsi="Times New Roman" w:cs="Times New Roman"/>
        </w:rPr>
        <w:t>B. Török Fruzsina: Csehov Sirálya az SZFE-</w:t>
      </w:r>
      <w:proofErr w:type="spellStart"/>
      <w:r w:rsidRPr="00192B49">
        <w:rPr>
          <w:rFonts w:ascii="Times New Roman" w:hAnsi="Times New Roman" w:cs="Times New Roman"/>
        </w:rPr>
        <w:t>n.</w:t>
      </w:r>
      <w:proofErr w:type="spellEnd"/>
      <w:r w:rsidRPr="00192B49">
        <w:rPr>
          <w:rFonts w:ascii="Times New Roman" w:hAnsi="Times New Roman" w:cs="Times New Roman"/>
        </w:rPr>
        <w:t xml:space="preserve"> (ha van megjelenési dátum, tüntesse fel) https://szfe.hu/hirek/csehov-siralya-az-szfe-n/</w:t>
      </w:r>
    </w:p>
    <w:p w14:paraId="6E0E742C" w14:textId="77777777" w:rsidR="005622DD" w:rsidRPr="00192B49" w:rsidRDefault="005622DD" w:rsidP="005622DD">
      <w:pPr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192B49">
        <w:rPr>
          <w:rFonts w:ascii="Times New Roman" w:hAnsi="Times New Roman" w:cs="Times New Roman"/>
        </w:rPr>
        <w:t>Babbie</w:t>
      </w:r>
      <w:proofErr w:type="spellEnd"/>
      <w:r w:rsidRPr="00192B49">
        <w:rPr>
          <w:rFonts w:ascii="Times New Roman" w:hAnsi="Times New Roman" w:cs="Times New Roman"/>
        </w:rPr>
        <w:t xml:space="preserve">, </w:t>
      </w:r>
      <w:proofErr w:type="spellStart"/>
      <w:r w:rsidRPr="00192B49">
        <w:rPr>
          <w:rFonts w:ascii="Times New Roman" w:hAnsi="Times New Roman" w:cs="Times New Roman"/>
        </w:rPr>
        <w:t>Earl</w:t>
      </w:r>
      <w:proofErr w:type="spellEnd"/>
      <w:r w:rsidRPr="00192B49">
        <w:rPr>
          <w:rFonts w:ascii="Times New Roman" w:hAnsi="Times New Roman" w:cs="Times New Roman"/>
        </w:rPr>
        <w:t>: A társadalomtudományi kutatás gyakorlata. Balassi Kiadó, Budapest, 1995.</w:t>
      </w:r>
    </w:p>
    <w:p w14:paraId="3B8BBE0F" w14:textId="77777777" w:rsidR="005622DD" w:rsidRPr="00192B49" w:rsidRDefault="005622DD" w:rsidP="005622DD">
      <w:pPr>
        <w:ind w:left="567" w:hanging="567"/>
        <w:jc w:val="both"/>
        <w:rPr>
          <w:rFonts w:ascii="Times New Roman" w:hAnsi="Times New Roman" w:cs="Times New Roman"/>
        </w:rPr>
      </w:pPr>
      <w:r w:rsidRPr="00192B49">
        <w:rPr>
          <w:rFonts w:ascii="Times New Roman" w:hAnsi="Times New Roman" w:cs="Times New Roman"/>
        </w:rPr>
        <w:t>Balázs Géza: A verbális művészet ősi műfajai. Egyszerű formák és ösztönös megnyilvánulások. Uránia, II. évfolyam (2022.) 1. szám, 6–26. oldal</w:t>
      </w:r>
    </w:p>
    <w:p w14:paraId="7B072BDF" w14:textId="04E52817" w:rsidR="00623957" w:rsidRPr="00192B49" w:rsidRDefault="005622DD" w:rsidP="005622DD">
      <w:pPr>
        <w:ind w:left="567" w:hanging="567"/>
        <w:jc w:val="both"/>
        <w:rPr>
          <w:rFonts w:ascii="Times New Roman" w:hAnsi="Times New Roman" w:cs="Times New Roman"/>
        </w:rPr>
      </w:pPr>
      <w:r w:rsidRPr="00192B49">
        <w:rPr>
          <w:rFonts w:ascii="Times New Roman" w:hAnsi="Times New Roman" w:cs="Times New Roman"/>
        </w:rPr>
        <w:t xml:space="preserve">Kocsány Piroska: A szövegtipológia eredményei és/vagy </w:t>
      </w:r>
      <w:proofErr w:type="spellStart"/>
      <w:r w:rsidRPr="00192B49">
        <w:rPr>
          <w:rFonts w:ascii="Times New Roman" w:hAnsi="Times New Roman" w:cs="Times New Roman"/>
        </w:rPr>
        <w:t>eredménytelenségei</w:t>
      </w:r>
      <w:proofErr w:type="spellEnd"/>
      <w:r w:rsidRPr="00192B49">
        <w:rPr>
          <w:rFonts w:ascii="Times New Roman" w:hAnsi="Times New Roman" w:cs="Times New Roman"/>
        </w:rPr>
        <w:t xml:space="preserve">. In: </w:t>
      </w:r>
      <w:proofErr w:type="spellStart"/>
      <w:r w:rsidRPr="00192B49">
        <w:rPr>
          <w:rFonts w:ascii="Times New Roman" w:hAnsi="Times New Roman" w:cs="Times New Roman"/>
        </w:rPr>
        <w:t>Tolcsvai</w:t>
      </w:r>
      <w:proofErr w:type="spellEnd"/>
      <w:r w:rsidRPr="00192B49">
        <w:rPr>
          <w:rFonts w:ascii="Times New Roman" w:hAnsi="Times New Roman" w:cs="Times New Roman"/>
        </w:rPr>
        <w:t xml:space="preserve"> Nagy Gábor (szerk.): Szöveg és típus. Szövegtipológiai tanulmányok. Tinta Könyvkiadó, Budapest, 2006. 17–26. oldal</w:t>
      </w:r>
    </w:p>
    <w:p w14:paraId="663F9DF2" w14:textId="77777777" w:rsidR="00623957" w:rsidRPr="00192B49" w:rsidRDefault="00623957">
      <w:pPr>
        <w:spacing w:after="160" w:line="259" w:lineRule="auto"/>
        <w:rPr>
          <w:rFonts w:ascii="Times New Roman" w:hAnsi="Times New Roman" w:cs="Times New Roman"/>
        </w:rPr>
      </w:pPr>
      <w:r w:rsidRPr="00192B49">
        <w:rPr>
          <w:rFonts w:ascii="Times New Roman" w:hAnsi="Times New Roman" w:cs="Times New Roman"/>
        </w:rPr>
        <w:br w:type="page"/>
      </w:r>
    </w:p>
    <w:p w14:paraId="319B3178" w14:textId="08D6BE99" w:rsidR="00623957" w:rsidRPr="00192B49" w:rsidRDefault="00623957" w:rsidP="00623957">
      <w:pPr>
        <w:pStyle w:val="Cmsor1"/>
        <w:rPr>
          <w:rFonts w:cs="Times New Roman"/>
        </w:rPr>
      </w:pPr>
      <w:bookmarkStart w:id="6" w:name="_Toc129603128"/>
      <w:r w:rsidRPr="00192B49">
        <w:rPr>
          <w:rFonts w:cs="Times New Roman"/>
        </w:rPr>
        <w:lastRenderedPageBreak/>
        <w:t>5. Angol nyelvű rezümé</w:t>
      </w:r>
      <w:bookmarkEnd w:id="6"/>
    </w:p>
    <w:p w14:paraId="70E46435" w14:textId="0F41C9DB" w:rsidR="005622DD" w:rsidRPr="00192B49" w:rsidRDefault="00623957" w:rsidP="005622DD">
      <w:pPr>
        <w:ind w:left="567" w:hanging="567"/>
        <w:jc w:val="both"/>
        <w:rPr>
          <w:rFonts w:ascii="Times New Roman" w:hAnsi="Times New Roman" w:cs="Times New Roman"/>
        </w:rPr>
      </w:pPr>
      <w:r w:rsidRPr="00192B49">
        <w:rPr>
          <w:rFonts w:ascii="Times New Roman" w:hAnsi="Times New Roman" w:cs="Times New Roman"/>
        </w:rPr>
        <w:t>600</w:t>
      </w:r>
      <w:r w:rsidR="009D0871" w:rsidRPr="00192B49">
        <w:rPr>
          <w:rFonts w:ascii="Times New Roman" w:hAnsi="Times New Roman" w:cs="Times New Roman"/>
        </w:rPr>
        <w:t>–</w:t>
      </w:r>
      <w:r w:rsidRPr="00192B49">
        <w:rPr>
          <w:rFonts w:ascii="Times New Roman" w:hAnsi="Times New Roman" w:cs="Times New Roman"/>
        </w:rPr>
        <w:t>1</w:t>
      </w:r>
      <w:r w:rsidR="000027DD">
        <w:rPr>
          <w:rFonts w:ascii="Times New Roman" w:hAnsi="Times New Roman" w:cs="Times New Roman"/>
        </w:rPr>
        <w:t>.</w:t>
      </w:r>
      <w:r w:rsidRPr="00192B49">
        <w:rPr>
          <w:rFonts w:ascii="Times New Roman" w:hAnsi="Times New Roman" w:cs="Times New Roman"/>
        </w:rPr>
        <w:t>200 karakter terjedelemben</w:t>
      </w:r>
    </w:p>
    <w:p w14:paraId="5D2B15D4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58F13DC1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39DB09DA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2315C9E3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15EECD34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0542FF2A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7643955E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19C6304F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63381599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79A172AF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41B99730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07E9F0C5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34C6715C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3BF7AE50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27E70F60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6645A752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1930DFA4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03004ACF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3D428B77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3CED2AC7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718ED6E7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0FD7481E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46D65D7C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265D65A9" w14:textId="77777777" w:rsidR="00623957" w:rsidRPr="00192B49" w:rsidRDefault="00623957">
      <w:pPr>
        <w:spacing w:after="160" w:line="259" w:lineRule="auto"/>
        <w:rPr>
          <w:rFonts w:ascii="Times New Roman" w:eastAsiaTheme="majorEastAsia" w:hAnsi="Times New Roman" w:cs="Times New Roman"/>
          <w:b/>
          <w:sz w:val="28"/>
          <w:szCs w:val="32"/>
        </w:rPr>
      </w:pPr>
      <w:r w:rsidRPr="00184217">
        <w:rPr>
          <w:rFonts w:ascii="Times New Roman" w:hAnsi="Times New Roman" w:cs="Times New Roman"/>
        </w:rPr>
        <w:br w:type="page"/>
      </w:r>
    </w:p>
    <w:p w14:paraId="33FD8375" w14:textId="4417CFA8" w:rsidR="005622DD" w:rsidRPr="00192B49" w:rsidRDefault="00623957" w:rsidP="005622DD">
      <w:pPr>
        <w:pStyle w:val="Cmsor1"/>
        <w:rPr>
          <w:rFonts w:cs="Times New Roman"/>
        </w:rPr>
      </w:pPr>
      <w:bookmarkStart w:id="7" w:name="_Toc129603129"/>
      <w:r w:rsidRPr="00192B49">
        <w:rPr>
          <w:rFonts w:cs="Times New Roman"/>
        </w:rPr>
        <w:lastRenderedPageBreak/>
        <w:t>6</w:t>
      </w:r>
      <w:r w:rsidR="005622DD" w:rsidRPr="00192B49">
        <w:rPr>
          <w:rFonts w:cs="Times New Roman"/>
        </w:rPr>
        <w:t xml:space="preserve">. </w:t>
      </w:r>
      <w:r w:rsidR="00956F04">
        <w:rPr>
          <w:rFonts w:cs="Times New Roman"/>
        </w:rPr>
        <w:t>M</w:t>
      </w:r>
      <w:r w:rsidR="005622DD" w:rsidRPr="00192B49">
        <w:rPr>
          <w:rFonts w:cs="Times New Roman"/>
        </w:rPr>
        <w:t>elléklet</w:t>
      </w:r>
      <w:bookmarkEnd w:id="7"/>
    </w:p>
    <w:p w14:paraId="1FA8E185" w14:textId="77777777" w:rsidR="005622DD" w:rsidRPr="00192B49" w:rsidRDefault="005622DD" w:rsidP="005622DD">
      <w:pPr>
        <w:jc w:val="both"/>
        <w:rPr>
          <w:rFonts w:ascii="Times New Roman" w:hAnsi="Times New Roman" w:cs="Times New Roman"/>
        </w:rPr>
      </w:pPr>
    </w:p>
    <w:p w14:paraId="657B8EFE" w14:textId="61036D4D" w:rsidR="00FD3979" w:rsidRDefault="005622DD" w:rsidP="006920E1">
      <w:pPr>
        <w:jc w:val="both"/>
        <w:rPr>
          <w:rFonts w:ascii="Times New Roman" w:hAnsi="Times New Roman" w:cs="Times New Roman"/>
        </w:rPr>
      </w:pPr>
      <w:r w:rsidRPr="00192B49">
        <w:rPr>
          <w:rFonts w:ascii="Times New Roman" w:hAnsi="Times New Roman" w:cs="Times New Roman"/>
        </w:rPr>
        <w:t>Mellékletbe a kiegészítő anyagok, nagyobb terjedelmű táblázatok, összetett, bonyolult diagramok, nagy formátumú képek, a főszöveget kiegészítő adatok, dokumentu</w:t>
      </w:r>
      <w:r w:rsidR="00E84A59" w:rsidRPr="00192B49">
        <w:rPr>
          <w:rFonts w:ascii="Times New Roman" w:hAnsi="Times New Roman" w:cs="Times New Roman"/>
        </w:rPr>
        <w:t>mok</w:t>
      </w:r>
      <w:r w:rsidR="00727933">
        <w:rPr>
          <w:rFonts w:ascii="Times New Roman" w:hAnsi="Times New Roman" w:cs="Times New Roman"/>
        </w:rPr>
        <w:t xml:space="preserve"> kerüljenek.</w:t>
      </w:r>
    </w:p>
    <w:p w14:paraId="417DB4A1" w14:textId="77777777" w:rsidR="009D0871" w:rsidRPr="00184217" w:rsidRDefault="009D0871" w:rsidP="006920E1">
      <w:pPr>
        <w:jc w:val="both"/>
        <w:rPr>
          <w:rFonts w:ascii="Times New Roman" w:hAnsi="Times New Roman" w:cs="Times New Roman"/>
        </w:rPr>
      </w:pPr>
    </w:p>
    <w:sectPr w:rsidR="009D0871" w:rsidRPr="00184217" w:rsidSect="00426DAD">
      <w:footerReference w:type="default" r:id="rId12"/>
      <w:pgSz w:w="11906" w:h="16838"/>
      <w:pgMar w:top="1418" w:right="1418" w:bottom="198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61445" w14:textId="77777777" w:rsidR="008742F6" w:rsidRDefault="008742F6" w:rsidP="00426DAD">
      <w:pPr>
        <w:spacing w:line="240" w:lineRule="auto"/>
      </w:pPr>
      <w:r>
        <w:separator/>
      </w:r>
    </w:p>
  </w:endnote>
  <w:endnote w:type="continuationSeparator" w:id="0">
    <w:p w14:paraId="7B6FB812" w14:textId="77777777" w:rsidR="008742F6" w:rsidRDefault="008742F6" w:rsidP="00426D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318866"/>
      <w:docPartObj>
        <w:docPartGallery w:val="Page Numbers (Bottom of Page)"/>
        <w:docPartUnique/>
      </w:docPartObj>
    </w:sdtPr>
    <w:sdtEndPr/>
    <w:sdtContent>
      <w:p w14:paraId="57E067AE" w14:textId="4562E7F6" w:rsidR="00426DAD" w:rsidRDefault="00426DA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1F4EBD" w14:textId="77777777" w:rsidR="00426DAD" w:rsidRDefault="00426DA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003A8" w14:textId="77777777" w:rsidR="008742F6" w:rsidRDefault="008742F6" w:rsidP="00426DAD">
      <w:pPr>
        <w:spacing w:line="240" w:lineRule="auto"/>
      </w:pPr>
      <w:r>
        <w:separator/>
      </w:r>
    </w:p>
  </w:footnote>
  <w:footnote w:type="continuationSeparator" w:id="0">
    <w:p w14:paraId="218692E1" w14:textId="77777777" w:rsidR="008742F6" w:rsidRDefault="008742F6" w:rsidP="00426DAD">
      <w:pPr>
        <w:spacing w:line="240" w:lineRule="auto"/>
      </w:pPr>
      <w:r>
        <w:continuationSeparator/>
      </w:r>
    </w:p>
  </w:footnote>
  <w:footnote w:id="1">
    <w:p w14:paraId="54DC47B9" w14:textId="77777777" w:rsidR="005622DD" w:rsidRPr="00DC56D1" w:rsidRDefault="005622DD" w:rsidP="005622DD">
      <w:pPr>
        <w:pStyle w:val="Lbjegyzetszveg"/>
        <w:rPr>
          <w:rFonts w:ascii="Times New Roman" w:hAnsi="Times New Roman" w:cs="Times New Roman"/>
        </w:rPr>
      </w:pPr>
      <w:r w:rsidRPr="00DC56D1">
        <w:rPr>
          <w:rStyle w:val="Lbjegyzet-hivatkozs"/>
          <w:rFonts w:ascii="Times New Roman" w:hAnsi="Times New Roman" w:cs="Times New Roman"/>
        </w:rPr>
        <w:footnoteRef/>
      </w:r>
      <w:r w:rsidRPr="00DC56D1">
        <w:rPr>
          <w:rFonts w:ascii="Times New Roman" w:hAnsi="Times New Roman" w:cs="Times New Roman"/>
        </w:rPr>
        <w:t xml:space="preserve"> Babbie, Earl: A társadalomtudományi kutatás gyakorlata. Balassi Kiadó, Budapest, 1995.</w:t>
      </w:r>
    </w:p>
  </w:footnote>
  <w:footnote w:id="2">
    <w:p w14:paraId="21B87460" w14:textId="77777777" w:rsidR="005622DD" w:rsidRPr="00DC56D1" w:rsidRDefault="005622DD" w:rsidP="005622DD">
      <w:pPr>
        <w:pStyle w:val="Lbjegyzetszveg"/>
        <w:rPr>
          <w:rFonts w:ascii="Times New Roman" w:hAnsi="Times New Roman" w:cs="Times New Roman"/>
        </w:rPr>
      </w:pPr>
      <w:r w:rsidRPr="00DC56D1">
        <w:rPr>
          <w:rStyle w:val="Lbjegyzet-hivatkozs"/>
          <w:rFonts w:ascii="Times New Roman" w:hAnsi="Times New Roman" w:cs="Times New Roman"/>
        </w:rPr>
        <w:footnoteRef/>
      </w:r>
      <w:r w:rsidRPr="00DC56D1">
        <w:rPr>
          <w:rFonts w:ascii="Times New Roman" w:hAnsi="Times New Roman" w:cs="Times New Roman"/>
        </w:rPr>
        <w:t xml:space="preserve"> Balázs Géza: A verbális művészet ősi műfajai. Egyszerű formák és ösztönös megnyilvánulások. Uránia, II. év</w:t>
      </w:r>
      <w:r>
        <w:rPr>
          <w:rFonts w:ascii="Times New Roman" w:hAnsi="Times New Roman" w:cs="Times New Roman"/>
        </w:rPr>
        <w:t>f</w:t>
      </w:r>
      <w:r w:rsidRPr="00DC56D1">
        <w:rPr>
          <w:rFonts w:ascii="Times New Roman" w:hAnsi="Times New Roman" w:cs="Times New Roman"/>
        </w:rPr>
        <w:t>olyam (2022.) 1. szám, 6–26. oldal</w:t>
      </w:r>
    </w:p>
  </w:footnote>
  <w:footnote w:id="3">
    <w:p w14:paraId="3C555D7E" w14:textId="77777777" w:rsidR="005622DD" w:rsidRPr="00DC56D1" w:rsidRDefault="005622DD" w:rsidP="005622DD">
      <w:pPr>
        <w:pStyle w:val="Lbjegyzetszveg"/>
        <w:rPr>
          <w:rFonts w:ascii="Times New Roman" w:hAnsi="Times New Roman" w:cs="Times New Roman"/>
        </w:rPr>
      </w:pPr>
      <w:r w:rsidRPr="00DC56D1">
        <w:rPr>
          <w:rStyle w:val="Lbjegyzet-hivatkozs"/>
          <w:rFonts w:ascii="Times New Roman" w:hAnsi="Times New Roman" w:cs="Times New Roman"/>
        </w:rPr>
        <w:footnoteRef/>
      </w:r>
      <w:r w:rsidRPr="00DC56D1">
        <w:rPr>
          <w:rFonts w:ascii="Times New Roman" w:hAnsi="Times New Roman" w:cs="Times New Roman"/>
        </w:rPr>
        <w:t xml:space="preserve"> Kocsány Piroska: A szövegtipológia eredményei és/vagy eredménytelenségei. In: Tolcsvai Nagy Gábor (szerk.): Szöveg és típus. Szövegtipológiai tanulmányok. Tinta Könyvkiadó, Budapest, 2006. 17–26. oldal</w:t>
      </w:r>
    </w:p>
  </w:footnote>
  <w:footnote w:id="4">
    <w:p w14:paraId="31F083B7" w14:textId="77777777" w:rsidR="005622DD" w:rsidRPr="00DC56D1" w:rsidRDefault="005622DD" w:rsidP="005622DD">
      <w:pPr>
        <w:pStyle w:val="Lbjegyzetszveg"/>
        <w:rPr>
          <w:rFonts w:ascii="Times New Roman" w:hAnsi="Times New Roman" w:cs="Times New Roman"/>
        </w:rPr>
      </w:pPr>
      <w:r w:rsidRPr="00DC56D1">
        <w:rPr>
          <w:rStyle w:val="Lbjegyzet-hivatkozs"/>
          <w:rFonts w:ascii="Times New Roman" w:hAnsi="Times New Roman" w:cs="Times New Roman"/>
        </w:rPr>
        <w:footnoteRef/>
      </w:r>
      <w:r w:rsidRPr="00DC56D1">
        <w:rPr>
          <w:rFonts w:ascii="Times New Roman" w:hAnsi="Times New Roman" w:cs="Times New Roman"/>
        </w:rPr>
        <w:t xml:space="preserve"> B. Török Fruzsina: Csehov Sirálya az SZFE-n. (ha van megjelenési dátum, tüntesse fel) https://szfe.hu/hirek/csehov-siralya-az-szfe-n/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D3A3C" w14:textId="54D51012" w:rsidR="00C05521" w:rsidRDefault="00F75E10" w:rsidP="00F65E5E">
    <w:pPr>
      <w:pStyle w:val="lfej"/>
    </w:pPr>
    <w:r>
      <w:rPr>
        <w:noProof/>
      </w:rPr>
      <w:drawing>
        <wp:inline distT="0" distB="0" distL="0" distR="0" wp14:anchorId="7A5DC8BF" wp14:editId="4DC3806B">
          <wp:extent cx="2409825" cy="510414"/>
          <wp:effectExtent l="0" t="0" r="0" b="4445"/>
          <wp:docPr id="1004161808" name="Kép 1" descr="A képen szöveg, Betűtípus, fehér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képen szöveg, Betűtípus, fehér, Grafik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974" cy="513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A1AB4"/>
    <w:multiLevelType w:val="hybridMultilevel"/>
    <w:tmpl w:val="A0FC7F3E"/>
    <w:lvl w:ilvl="0" w:tplc="E794D360"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 w16cid:durableId="880752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E0"/>
    <w:rsid w:val="000027DD"/>
    <w:rsid w:val="000545A5"/>
    <w:rsid w:val="00075B05"/>
    <w:rsid w:val="00093063"/>
    <w:rsid w:val="000B23F0"/>
    <w:rsid w:val="000B7B6C"/>
    <w:rsid w:val="00123DB9"/>
    <w:rsid w:val="00141C4E"/>
    <w:rsid w:val="00154CA9"/>
    <w:rsid w:val="00184217"/>
    <w:rsid w:val="00192B49"/>
    <w:rsid w:val="001C4D4F"/>
    <w:rsid w:val="001F7A5D"/>
    <w:rsid w:val="002033E5"/>
    <w:rsid w:val="0021025D"/>
    <w:rsid w:val="002122BD"/>
    <w:rsid w:val="0022487A"/>
    <w:rsid w:val="002C221F"/>
    <w:rsid w:val="002D3BB5"/>
    <w:rsid w:val="00311FD2"/>
    <w:rsid w:val="0033120F"/>
    <w:rsid w:val="00344EDF"/>
    <w:rsid w:val="003A1F29"/>
    <w:rsid w:val="003D6032"/>
    <w:rsid w:val="00411B92"/>
    <w:rsid w:val="0042286C"/>
    <w:rsid w:val="00426DAD"/>
    <w:rsid w:val="00433780"/>
    <w:rsid w:val="005202E0"/>
    <w:rsid w:val="005622DD"/>
    <w:rsid w:val="00587B7B"/>
    <w:rsid w:val="005A55D7"/>
    <w:rsid w:val="005D460B"/>
    <w:rsid w:val="005E787F"/>
    <w:rsid w:val="00604ACF"/>
    <w:rsid w:val="006161ED"/>
    <w:rsid w:val="00623957"/>
    <w:rsid w:val="00635B70"/>
    <w:rsid w:val="006502E6"/>
    <w:rsid w:val="00660D25"/>
    <w:rsid w:val="00661376"/>
    <w:rsid w:val="006920E1"/>
    <w:rsid w:val="006E18C9"/>
    <w:rsid w:val="00727933"/>
    <w:rsid w:val="00762F36"/>
    <w:rsid w:val="007A15E9"/>
    <w:rsid w:val="00824C26"/>
    <w:rsid w:val="0083241B"/>
    <w:rsid w:val="00832E74"/>
    <w:rsid w:val="00835D23"/>
    <w:rsid w:val="008378CB"/>
    <w:rsid w:val="00860D51"/>
    <w:rsid w:val="00864832"/>
    <w:rsid w:val="00873239"/>
    <w:rsid w:val="008742F6"/>
    <w:rsid w:val="00876F2C"/>
    <w:rsid w:val="008A0E15"/>
    <w:rsid w:val="008D0B32"/>
    <w:rsid w:val="00924416"/>
    <w:rsid w:val="00953D68"/>
    <w:rsid w:val="00956F04"/>
    <w:rsid w:val="00974D1A"/>
    <w:rsid w:val="009D0871"/>
    <w:rsid w:val="00A1119B"/>
    <w:rsid w:val="00A27C15"/>
    <w:rsid w:val="00A35810"/>
    <w:rsid w:val="00A45515"/>
    <w:rsid w:val="00AA4576"/>
    <w:rsid w:val="00AB1B7D"/>
    <w:rsid w:val="00AC21A4"/>
    <w:rsid w:val="00AC4C79"/>
    <w:rsid w:val="00B21221"/>
    <w:rsid w:val="00B25BF3"/>
    <w:rsid w:val="00B5701B"/>
    <w:rsid w:val="00B92182"/>
    <w:rsid w:val="00B95A0C"/>
    <w:rsid w:val="00BC0516"/>
    <w:rsid w:val="00BF5EDC"/>
    <w:rsid w:val="00C05521"/>
    <w:rsid w:val="00C226C7"/>
    <w:rsid w:val="00C25908"/>
    <w:rsid w:val="00C418F7"/>
    <w:rsid w:val="00C56755"/>
    <w:rsid w:val="00C64D03"/>
    <w:rsid w:val="00D354BE"/>
    <w:rsid w:val="00D42C56"/>
    <w:rsid w:val="00D56954"/>
    <w:rsid w:val="00DA7452"/>
    <w:rsid w:val="00DB337A"/>
    <w:rsid w:val="00DB5C25"/>
    <w:rsid w:val="00DC56D1"/>
    <w:rsid w:val="00DF2848"/>
    <w:rsid w:val="00E52EAB"/>
    <w:rsid w:val="00E65D14"/>
    <w:rsid w:val="00E6642B"/>
    <w:rsid w:val="00E84A59"/>
    <w:rsid w:val="00E85E1C"/>
    <w:rsid w:val="00EE1FE0"/>
    <w:rsid w:val="00F14F3A"/>
    <w:rsid w:val="00F25B59"/>
    <w:rsid w:val="00F65E5E"/>
    <w:rsid w:val="00F75E10"/>
    <w:rsid w:val="00F8175B"/>
    <w:rsid w:val="00F835EC"/>
    <w:rsid w:val="00F942FE"/>
    <w:rsid w:val="00FD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C37C3"/>
  <w15:chartTrackingRefBased/>
  <w15:docId w15:val="{49524868-9ED1-49DE-8095-D8C727A5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5A0C"/>
    <w:pPr>
      <w:spacing w:after="0" w:line="360" w:lineRule="auto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093063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93063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26DA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26DAD"/>
    <w:rPr>
      <w:rFonts w:ascii="Garamond" w:hAnsi="Garamond"/>
      <w:sz w:val="24"/>
    </w:rPr>
  </w:style>
  <w:style w:type="paragraph" w:styleId="llb">
    <w:name w:val="footer"/>
    <w:basedOn w:val="Norml"/>
    <w:link w:val="llbChar"/>
    <w:uiPriority w:val="99"/>
    <w:unhideWhenUsed/>
    <w:rsid w:val="00426DA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26DAD"/>
    <w:rPr>
      <w:rFonts w:ascii="Garamond" w:hAnsi="Garamond"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26DAD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26DAD"/>
    <w:rPr>
      <w:rFonts w:ascii="Garamond" w:hAnsi="Garamond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26DAD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09306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093063"/>
    <w:rPr>
      <w:rFonts w:ascii="Times New Roman" w:eastAsiaTheme="majorEastAsia" w:hAnsi="Times New Roman" w:cstheme="majorBidi"/>
      <w:b/>
      <w:sz w:val="28"/>
      <w:szCs w:val="26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45515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A455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A45515"/>
    <w:pPr>
      <w:spacing w:after="100"/>
      <w:ind w:left="240"/>
    </w:pPr>
  </w:style>
  <w:style w:type="character" w:styleId="Hiperhivatkozs">
    <w:name w:val="Hyperlink"/>
    <w:basedOn w:val="Bekezdsalapbettpusa"/>
    <w:uiPriority w:val="99"/>
    <w:unhideWhenUsed/>
    <w:rsid w:val="00A45515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A11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0B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Vltozat">
    <w:name w:val="Revision"/>
    <w:hidden/>
    <w:uiPriority w:val="99"/>
    <w:semiHidden/>
    <w:rsid w:val="00C05521"/>
    <w:pPr>
      <w:spacing w:after="0" w:line="240" w:lineRule="auto"/>
    </w:pPr>
    <w:rPr>
      <w:rFonts w:ascii="Garamond" w:hAnsi="Garamond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635B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35B7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35B70"/>
    <w:rPr>
      <w:rFonts w:ascii="Garamond" w:hAnsi="Garamond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35B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35B70"/>
    <w:rPr>
      <w:rFonts w:ascii="Garamond" w:hAnsi="Garamond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B25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0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Diagramcím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1. adatsor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Munka1!$A$2:$A$5</c:f>
              <c:strCache>
                <c:ptCount val="4"/>
                <c:pt idx="0">
                  <c:v>Kategória 1</c:v>
                </c:pt>
                <c:pt idx="1">
                  <c:v>Kategória 2</c:v>
                </c:pt>
                <c:pt idx="2">
                  <c:v>Kategória 3</c:v>
                </c:pt>
                <c:pt idx="3">
                  <c:v>Kategória 4</c:v>
                </c:pt>
              </c:strCache>
            </c:strRef>
          </c:cat>
          <c:val>
            <c:numRef>
              <c:f>Munka1!$B$2:$B$5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08-44A4-BD2A-394BA17CE40E}"/>
            </c:ext>
          </c:extLst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2. adatsor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Munka1!$A$2:$A$5</c:f>
              <c:strCache>
                <c:ptCount val="4"/>
                <c:pt idx="0">
                  <c:v>Kategória 1</c:v>
                </c:pt>
                <c:pt idx="1">
                  <c:v>Kategória 2</c:v>
                </c:pt>
                <c:pt idx="2">
                  <c:v>Kategória 3</c:v>
                </c:pt>
                <c:pt idx="3">
                  <c:v>Kategória 4</c:v>
                </c:pt>
              </c:strCache>
            </c:strRef>
          </c:cat>
          <c:val>
            <c:numRef>
              <c:f>Munka1!$C$2:$C$5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08-44A4-BD2A-394BA17CE40E}"/>
            </c:ext>
          </c:extLst>
        </c:ser>
        <c:ser>
          <c:idx val="2"/>
          <c:order val="2"/>
          <c:tx>
            <c:strRef>
              <c:f>Munka1!$D$1</c:f>
              <c:strCache>
                <c:ptCount val="1"/>
                <c:pt idx="0">
                  <c:v>3. adatsor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Munka1!$A$2:$A$5</c:f>
              <c:strCache>
                <c:ptCount val="4"/>
                <c:pt idx="0">
                  <c:v>Kategória 1</c:v>
                </c:pt>
                <c:pt idx="1">
                  <c:v>Kategória 2</c:v>
                </c:pt>
                <c:pt idx="2">
                  <c:v>Kategória 3</c:v>
                </c:pt>
                <c:pt idx="3">
                  <c:v>Kategória 4</c:v>
                </c:pt>
              </c:strCache>
            </c:strRef>
          </c:cat>
          <c:val>
            <c:numRef>
              <c:f>Munka1!$D$2:$D$5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08-44A4-BD2A-394BA17CE4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65405456"/>
        <c:axId val="2123535312"/>
      </c:barChart>
      <c:catAx>
        <c:axId val="1865405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2123535312"/>
        <c:crosses val="autoZero"/>
        <c:auto val="1"/>
        <c:lblAlgn val="ctr"/>
        <c:lblOffset val="100"/>
        <c:noMultiLvlLbl val="0"/>
      </c:catAx>
      <c:valAx>
        <c:axId val="2123535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865405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A0985-C08C-4945-AA56-A8EAD50F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809</Words>
  <Characters>5586</Characters>
  <Application>Microsoft Office Word</Application>
  <DocSecurity>4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Bódi</dc:creator>
  <cp:keywords/>
  <dc:description/>
  <cp:lastModifiedBy>Hegedüs Gyöngyvér</cp:lastModifiedBy>
  <cp:revision>2</cp:revision>
  <dcterms:created xsi:type="dcterms:W3CDTF">2024-11-06T14:09:00Z</dcterms:created>
  <dcterms:modified xsi:type="dcterms:W3CDTF">2024-11-06T14:09:00Z</dcterms:modified>
</cp:coreProperties>
</file>